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66" w:rsidRPr="00255F4D" w:rsidRDefault="00384E66" w:rsidP="00384E66">
      <w:pPr>
        <w:ind w:firstLine="0"/>
        <w:jc w:val="center"/>
        <w:rPr>
          <w:b/>
        </w:rPr>
      </w:pPr>
      <w:r w:rsidRPr="00255F4D">
        <w:rPr>
          <w:b/>
        </w:rPr>
        <w:t>Инфраструктурный лист «</w:t>
      </w:r>
      <w:r w:rsidR="003D7FCC">
        <w:rPr>
          <w:b/>
        </w:rPr>
        <w:t>Мастер ОЦИ</w:t>
      </w:r>
      <w:r w:rsidRPr="00255F4D">
        <w:rPr>
          <w:b/>
        </w:rPr>
        <w:t>»</w:t>
      </w:r>
    </w:p>
    <w:p w:rsidR="00384E66" w:rsidRDefault="00384E66"/>
    <w:tbl>
      <w:tblPr>
        <w:tblStyle w:val="TableGrid"/>
        <w:tblW w:w="10241" w:type="dxa"/>
        <w:tblInd w:w="-461" w:type="dxa"/>
        <w:tblCellMar>
          <w:top w:w="7" w:type="dxa"/>
          <w:left w:w="106" w:type="dxa"/>
          <w:right w:w="96" w:type="dxa"/>
        </w:tblCellMar>
        <w:tblLook w:val="04A0"/>
      </w:tblPr>
      <w:tblGrid>
        <w:gridCol w:w="760"/>
        <w:gridCol w:w="2380"/>
        <w:gridCol w:w="4615"/>
        <w:gridCol w:w="1343"/>
        <w:gridCol w:w="1143"/>
      </w:tblGrid>
      <w:tr w:rsidR="00384E66" w:rsidTr="00384E66">
        <w:trPr>
          <w:trHeight w:val="286"/>
        </w:trPr>
        <w:tc>
          <w:tcPr>
            <w:tcW w:w="10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  <w:sz w:val="24"/>
              </w:rPr>
              <w:t xml:space="preserve">ПЕРЕЧЕНЬ ОБОРУДОВАНИЯ НА 1-ГО УЧАСТНИКА </w:t>
            </w:r>
            <w:r>
              <w:rPr>
                <w:sz w:val="24"/>
              </w:rPr>
              <w:t xml:space="preserve">(конкурсная площадка) </w:t>
            </w:r>
          </w:p>
        </w:tc>
      </w:tr>
      <w:tr w:rsidR="00384E66" w:rsidTr="00384E66">
        <w:trPr>
          <w:trHeight w:val="286"/>
        </w:trPr>
        <w:tc>
          <w:tcPr>
            <w:tcW w:w="10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Оборудование, инструменты, ПО </w:t>
            </w:r>
          </w:p>
        </w:tc>
      </w:tr>
      <w:tr w:rsidR="00384E66" w:rsidTr="00384E66">
        <w:trPr>
          <w:trHeight w:val="83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9B1466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46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Ссылка на сайт с тех. характеристиками либо тех. характеристики оборудования, </w:t>
            </w:r>
          </w:p>
          <w:p w:rsidR="00384E66" w:rsidRDefault="00384E66" w:rsidP="00035B1D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инструментов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21" w:line="259" w:lineRule="auto"/>
              <w:ind w:right="119" w:firstLine="0"/>
              <w:jc w:val="center"/>
            </w:pPr>
            <w:r>
              <w:rPr>
                <w:sz w:val="24"/>
              </w:rPr>
              <w:t xml:space="preserve">Ед. </w:t>
            </w:r>
          </w:p>
          <w:p w:rsidR="00384E66" w:rsidRDefault="00384E66" w:rsidP="00035B1D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4"/>
              </w:rPr>
              <w:t xml:space="preserve">измерения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Кол-во </w:t>
            </w:r>
          </w:p>
        </w:tc>
      </w:tr>
      <w:tr w:rsidR="00384E66" w:rsidTr="003D7FCC">
        <w:trPr>
          <w:trHeight w:val="90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3D7FCC" w:rsidRDefault="00D9773E" w:rsidP="00035B1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D7FCC">
              <w:rPr>
                <w:sz w:val="24"/>
                <w:szCs w:val="24"/>
              </w:rPr>
              <w:t>Компьютер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3D7FCC" w:rsidRDefault="00D764CA" w:rsidP="00D764C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D7FCC">
              <w:rPr>
                <w:sz w:val="24"/>
                <w:szCs w:val="24"/>
              </w:rPr>
              <w:t xml:space="preserve">Системный блок </w:t>
            </w:r>
            <w:r w:rsidRPr="003D7FCC">
              <w:rPr>
                <w:bCs/>
                <w:sz w:val="24"/>
                <w:szCs w:val="24"/>
                <w:lang w:val="en-US"/>
              </w:rPr>
              <w:t>Optimal</w:t>
            </w:r>
            <w:r w:rsidRPr="003D7FCC">
              <w:rPr>
                <w:bCs/>
                <w:sz w:val="24"/>
                <w:szCs w:val="24"/>
              </w:rPr>
              <w:t>820</w:t>
            </w:r>
            <w:r w:rsidR="003D7FCC" w:rsidRPr="003D7FCC">
              <w:rPr>
                <w:bCs/>
                <w:sz w:val="24"/>
                <w:szCs w:val="24"/>
              </w:rPr>
              <w:t>,</w:t>
            </w:r>
            <w:r w:rsidRPr="003D7FCC">
              <w:rPr>
                <w:sz w:val="24"/>
                <w:szCs w:val="24"/>
              </w:rPr>
              <w:br/>
            </w:r>
            <w:r w:rsidR="00D9773E" w:rsidRPr="003D7FCC">
              <w:rPr>
                <w:sz w:val="24"/>
                <w:szCs w:val="24"/>
              </w:rPr>
              <w:t xml:space="preserve">Монитор </w:t>
            </w:r>
            <w:r w:rsidRPr="003D7FCC">
              <w:rPr>
                <w:bCs/>
                <w:sz w:val="24"/>
                <w:szCs w:val="24"/>
                <w:lang w:val="en-US"/>
              </w:rPr>
              <w:t>BENQ</w:t>
            </w:r>
            <w:r w:rsidR="003D7FCC" w:rsidRPr="003D7FCC">
              <w:rPr>
                <w:bCs/>
                <w:sz w:val="24"/>
                <w:szCs w:val="24"/>
              </w:rPr>
              <w:t xml:space="preserve"> /</w:t>
            </w:r>
            <w:r w:rsidRPr="003D7FCC">
              <w:rPr>
                <w:bCs/>
                <w:sz w:val="24"/>
                <w:szCs w:val="24"/>
              </w:rPr>
              <w:br/>
              <w:t xml:space="preserve">Моноблок </w:t>
            </w:r>
            <w:r w:rsidRPr="003D7FCC">
              <w:rPr>
                <w:bCs/>
                <w:sz w:val="24"/>
                <w:szCs w:val="24"/>
                <w:lang w:val="en-US"/>
              </w:rPr>
              <w:t>OfficePro</w:t>
            </w:r>
            <w:r w:rsidRPr="003D7FCC">
              <w:rPr>
                <w:bCs/>
                <w:sz w:val="24"/>
                <w:szCs w:val="24"/>
              </w:rPr>
              <w:t xml:space="preserve"> 500</w:t>
            </w:r>
            <w:r w:rsidRPr="003D7FCC">
              <w:rPr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3D7FCC" w:rsidRDefault="00384E66" w:rsidP="00035B1D">
            <w:pPr>
              <w:spacing w:after="0" w:line="259" w:lineRule="auto"/>
              <w:ind w:right="11" w:firstLine="0"/>
              <w:jc w:val="center"/>
              <w:rPr>
                <w:sz w:val="24"/>
                <w:szCs w:val="24"/>
              </w:rPr>
            </w:pPr>
            <w:r w:rsidRPr="003D7FCC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84E66" w:rsidTr="003D7FCC">
        <w:trPr>
          <w:trHeight w:val="66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3D7FCC" w:rsidRDefault="00D9773E" w:rsidP="00035B1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D7FCC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3D7FCC" w:rsidRDefault="00D9773E" w:rsidP="00D764CA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en-US"/>
              </w:rPr>
            </w:pPr>
            <w:r w:rsidRPr="003D7FCC">
              <w:rPr>
                <w:sz w:val="24"/>
                <w:szCs w:val="24"/>
              </w:rPr>
              <w:t>Пакетпрограмм</w:t>
            </w:r>
            <w:r w:rsidRPr="003D7FCC">
              <w:rPr>
                <w:sz w:val="24"/>
                <w:szCs w:val="24"/>
                <w:lang w:val="en-US"/>
              </w:rPr>
              <w:t xml:space="preserve"> MicrosoftOffice 2016</w:t>
            </w:r>
            <w:r w:rsidR="003D7FCC" w:rsidRPr="003D7FCC">
              <w:rPr>
                <w:sz w:val="24"/>
                <w:szCs w:val="24"/>
                <w:lang w:val="en-US"/>
              </w:rPr>
              <w:t>,</w:t>
            </w:r>
            <w:r w:rsidR="00D764CA" w:rsidRPr="003D7FCC">
              <w:rPr>
                <w:sz w:val="24"/>
                <w:szCs w:val="24"/>
                <w:lang w:val="en-US"/>
              </w:rPr>
              <w:br/>
              <w:t>Adobe Photoshop CC 2017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3D7FCC" w:rsidRDefault="00384E66" w:rsidP="00035B1D">
            <w:pPr>
              <w:spacing w:after="0" w:line="259" w:lineRule="auto"/>
              <w:ind w:right="12" w:firstLine="0"/>
              <w:jc w:val="center"/>
              <w:rPr>
                <w:sz w:val="24"/>
                <w:szCs w:val="24"/>
              </w:rPr>
            </w:pPr>
            <w:r w:rsidRPr="003D7FCC">
              <w:rPr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84E66" w:rsidTr="00384E66">
        <w:trPr>
          <w:trHeight w:val="56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3D7FCC" w:rsidRDefault="00D9773E" w:rsidP="00D9773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D7FCC">
              <w:rPr>
                <w:sz w:val="24"/>
                <w:szCs w:val="24"/>
              </w:rPr>
              <w:t>Операционная система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3D7FCC" w:rsidRDefault="00D9773E" w:rsidP="00035B1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D7FCC">
              <w:rPr>
                <w:sz w:val="24"/>
                <w:szCs w:val="24"/>
              </w:rPr>
              <w:t xml:space="preserve">ОС </w:t>
            </w:r>
            <w:proofErr w:type="spellStart"/>
            <w:r w:rsidRPr="003D7FCC">
              <w:rPr>
                <w:sz w:val="24"/>
                <w:szCs w:val="24"/>
              </w:rPr>
              <w:t>Windows</w:t>
            </w:r>
            <w:proofErr w:type="spellEnd"/>
            <w:r w:rsidRPr="003D7FCC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3D7FCC" w:rsidRDefault="00384E66" w:rsidP="00035B1D">
            <w:pPr>
              <w:spacing w:after="0" w:line="259" w:lineRule="auto"/>
              <w:ind w:right="12" w:firstLine="0"/>
              <w:jc w:val="center"/>
              <w:rPr>
                <w:sz w:val="24"/>
                <w:szCs w:val="24"/>
              </w:rPr>
            </w:pPr>
            <w:r w:rsidRPr="003D7FCC">
              <w:rPr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84E66" w:rsidTr="003D7FCC">
        <w:trPr>
          <w:trHeight w:val="56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5F1A2D" w:rsidRDefault="00384E66" w:rsidP="00035B1D">
            <w:pPr>
              <w:spacing w:after="0" w:line="259" w:lineRule="auto"/>
              <w:ind w:right="12" w:firstLine="0"/>
              <w:jc w:val="center"/>
              <w:rPr>
                <w:color w:val="auto"/>
              </w:rPr>
            </w:pPr>
            <w:r w:rsidRPr="005F1A2D">
              <w:rPr>
                <w:color w:val="auto"/>
                <w:sz w:val="24"/>
              </w:rPr>
              <w:t xml:space="preserve">4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5F1A2D" w:rsidRDefault="003D7FCC" w:rsidP="00D9773E">
            <w:pPr>
              <w:spacing w:after="0" w:line="259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5F1A2D">
              <w:rPr>
                <w:color w:val="auto"/>
                <w:sz w:val="24"/>
                <w:szCs w:val="24"/>
              </w:rPr>
              <w:t>Принтер Лазерный с</w:t>
            </w:r>
            <w:r w:rsidR="00384E66" w:rsidRPr="005F1A2D">
              <w:rPr>
                <w:color w:val="auto"/>
                <w:sz w:val="24"/>
                <w:szCs w:val="24"/>
              </w:rPr>
              <w:t xml:space="preserve">етевой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5F1A2D" w:rsidRDefault="00D764CA" w:rsidP="00D764CA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5F1A2D">
              <w:rPr>
                <w:bCs/>
                <w:color w:val="auto"/>
                <w:sz w:val="24"/>
                <w:szCs w:val="24"/>
                <w:lang w:val="en-US"/>
              </w:rPr>
              <w:t xml:space="preserve">Kyocera </w:t>
            </w:r>
            <w:r w:rsidRPr="005F1A2D">
              <w:rPr>
                <w:bCs/>
                <w:color w:val="auto"/>
                <w:sz w:val="24"/>
                <w:szCs w:val="24"/>
              </w:rPr>
              <w:t>М2040</w:t>
            </w:r>
            <w:proofErr w:type="spellStart"/>
            <w:r w:rsidRPr="005F1A2D">
              <w:rPr>
                <w:bCs/>
                <w:color w:val="auto"/>
                <w:sz w:val="24"/>
                <w:szCs w:val="24"/>
                <w:lang w:val="en-US"/>
              </w:rPr>
              <w:t>dn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5F1A2D" w:rsidRDefault="00384E66" w:rsidP="00035B1D">
            <w:pPr>
              <w:spacing w:after="0" w:line="259" w:lineRule="auto"/>
              <w:ind w:right="12" w:firstLine="0"/>
              <w:jc w:val="center"/>
              <w:rPr>
                <w:color w:val="auto"/>
                <w:sz w:val="24"/>
                <w:szCs w:val="24"/>
              </w:rPr>
            </w:pPr>
            <w:r w:rsidRPr="005F1A2D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5F1A2D" w:rsidRDefault="005F1A2D" w:rsidP="00D9773E">
            <w:pPr>
              <w:spacing w:after="0" w:line="259" w:lineRule="auto"/>
              <w:ind w:right="14" w:firstLine="0"/>
              <w:jc w:val="center"/>
              <w:rPr>
                <w:color w:val="auto"/>
              </w:rPr>
            </w:pPr>
            <w:r w:rsidRPr="005F1A2D">
              <w:rPr>
                <w:color w:val="auto"/>
                <w:sz w:val="24"/>
              </w:rPr>
              <w:t>1</w:t>
            </w:r>
          </w:p>
        </w:tc>
      </w:tr>
      <w:tr w:rsidR="00384E66" w:rsidTr="00384E66">
        <w:trPr>
          <w:trHeight w:val="56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3D7FCC" w:rsidRDefault="00384E66" w:rsidP="00035B1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D7FCC">
              <w:rPr>
                <w:sz w:val="24"/>
                <w:szCs w:val="24"/>
              </w:rPr>
              <w:t xml:space="preserve">Стол офисный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3D7FCC" w:rsidRDefault="00D764CA" w:rsidP="00D764C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D7FCC">
              <w:rPr>
                <w:bCs/>
                <w:sz w:val="24"/>
                <w:szCs w:val="24"/>
              </w:rPr>
              <w:t xml:space="preserve">Стол компьютерный двухместный, цвет Бук Бавария / </w:t>
            </w:r>
            <w:r w:rsidR="003D7FCC" w:rsidRPr="003D7FCC">
              <w:rPr>
                <w:bCs/>
                <w:sz w:val="24"/>
                <w:szCs w:val="24"/>
              </w:rPr>
              <w:br/>
            </w:r>
            <w:r w:rsidRPr="003D7FCC">
              <w:rPr>
                <w:bCs/>
                <w:sz w:val="24"/>
                <w:szCs w:val="24"/>
              </w:rPr>
              <w:t>Стол ученический для инвалидов-колясочников, цвет Бук Бавария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3D7FCC" w:rsidRDefault="00384E66" w:rsidP="00035B1D">
            <w:pPr>
              <w:spacing w:after="0" w:line="259" w:lineRule="auto"/>
              <w:ind w:right="12" w:firstLine="0"/>
              <w:jc w:val="center"/>
              <w:rPr>
                <w:sz w:val="24"/>
                <w:szCs w:val="24"/>
              </w:rPr>
            </w:pPr>
            <w:r w:rsidRPr="003D7FCC">
              <w:rPr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84E66" w:rsidTr="00384E66">
        <w:trPr>
          <w:trHeight w:val="56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3D7FCC" w:rsidRDefault="00311863" w:rsidP="0031186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</w:t>
            </w:r>
            <w:r w:rsidR="00384E66" w:rsidRPr="003D7FCC">
              <w:rPr>
                <w:sz w:val="24"/>
                <w:szCs w:val="24"/>
              </w:rPr>
              <w:t xml:space="preserve"> офисн</w:t>
            </w:r>
            <w:r>
              <w:rPr>
                <w:sz w:val="24"/>
                <w:szCs w:val="24"/>
              </w:rPr>
              <w:t>ое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3D7FCC" w:rsidRDefault="00D9773E" w:rsidP="003D7FC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D7FCC">
              <w:rPr>
                <w:sz w:val="24"/>
                <w:szCs w:val="24"/>
              </w:rPr>
              <w:t>Кресло без подлокотников, спинка сетка – цвет чёрный</w:t>
            </w:r>
            <w:r w:rsidR="003D7FCC" w:rsidRPr="003D7FCC">
              <w:rPr>
                <w:sz w:val="24"/>
                <w:szCs w:val="24"/>
              </w:rPr>
              <w:t xml:space="preserve"> /</w:t>
            </w:r>
            <w:r w:rsidR="003D7FCC" w:rsidRPr="003D7FCC">
              <w:rPr>
                <w:sz w:val="24"/>
                <w:szCs w:val="24"/>
              </w:rPr>
              <w:br/>
            </w:r>
            <w:r w:rsidR="003D7FCC" w:rsidRPr="003D7FCC">
              <w:rPr>
                <w:bCs/>
                <w:sz w:val="24"/>
                <w:szCs w:val="24"/>
              </w:rPr>
              <w:t>Кресло с подлокотниками Т-образными, спинка сетка – цвет чёрный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Pr="003D7FCC" w:rsidRDefault="00384E66" w:rsidP="00035B1D">
            <w:pPr>
              <w:spacing w:after="0" w:line="259" w:lineRule="auto"/>
              <w:ind w:right="12" w:firstLine="0"/>
              <w:jc w:val="center"/>
              <w:rPr>
                <w:sz w:val="24"/>
                <w:szCs w:val="24"/>
              </w:rPr>
            </w:pPr>
            <w:r w:rsidRPr="003D7FCC">
              <w:rPr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84E66" w:rsidTr="00384E66">
        <w:trPr>
          <w:trHeight w:val="286"/>
        </w:trPr>
        <w:tc>
          <w:tcPr>
            <w:tcW w:w="10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left="1469" w:right="0" w:firstLine="0"/>
              <w:jc w:val="left"/>
            </w:pPr>
            <w:r>
              <w:rPr>
                <w:b/>
                <w:sz w:val="24"/>
              </w:rPr>
              <w:t xml:space="preserve">РАСХОДНЫЕ МАТЕРИАЛЫ  НА 1 УЧАСТНИКА </w:t>
            </w:r>
          </w:p>
        </w:tc>
      </w:tr>
      <w:tr w:rsidR="00384E66" w:rsidTr="00384E66">
        <w:trPr>
          <w:trHeight w:val="83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9B1466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9B1466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46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Ссылка на сайт с тех. характеристиками либо тех. характеристики оборудования, </w:t>
            </w:r>
          </w:p>
          <w:p w:rsidR="00384E66" w:rsidRDefault="00384E66" w:rsidP="00035B1D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инструментов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21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Ед. </w:t>
            </w:r>
          </w:p>
          <w:p w:rsidR="00384E66" w:rsidRDefault="00384E66" w:rsidP="00035B1D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 xml:space="preserve">измерения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66" w:rsidRDefault="00384E66" w:rsidP="00035B1D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Кол-во </w:t>
            </w:r>
          </w:p>
        </w:tc>
      </w:tr>
      <w:tr w:rsidR="00D32F01" w:rsidTr="00D32F01">
        <w:trPr>
          <w:trHeight w:val="36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Default="00D32F01" w:rsidP="00D32F01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Pr="00D32F01" w:rsidRDefault="00D32F01" w:rsidP="00D32F01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D32F01">
              <w:rPr>
                <w:sz w:val="24"/>
                <w:szCs w:val="24"/>
              </w:rPr>
              <w:t xml:space="preserve">Бумага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Pr="003D7FCC" w:rsidRDefault="00D32F01" w:rsidP="00D32F01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офисная для принтера формата А4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Pr="003D7FCC" w:rsidRDefault="00D32F01" w:rsidP="00D32F01">
            <w:pPr>
              <w:spacing w:after="0" w:line="259" w:lineRule="auto"/>
              <w:ind w:right="1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Default="00D32F01" w:rsidP="00D32F01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D32F01" w:rsidTr="00D32F01">
        <w:trPr>
          <w:trHeight w:val="36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Default="00D32F01" w:rsidP="00D32F01">
            <w:pPr>
              <w:spacing w:after="0" w:line="259" w:lineRule="auto"/>
              <w:ind w:right="1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Pr="00D32F01" w:rsidRDefault="00D32F01" w:rsidP="00D32F01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D32F01">
              <w:rPr>
                <w:sz w:val="24"/>
                <w:szCs w:val="24"/>
              </w:rPr>
              <w:t xml:space="preserve">Карандаши простые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Pr="00D32F01" w:rsidRDefault="00D32F01" w:rsidP="00D32F01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D32F01">
              <w:rPr>
                <w:sz w:val="24"/>
                <w:szCs w:val="24"/>
              </w:rPr>
              <w:t xml:space="preserve">на усмотрение организатора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Default="00D32F01" w:rsidP="00D32F01">
            <w:pPr>
              <w:spacing w:after="0" w:line="259" w:lineRule="auto"/>
              <w:ind w:right="12" w:firstLine="0"/>
              <w:jc w:val="center"/>
              <w:rPr>
                <w:sz w:val="24"/>
                <w:szCs w:val="24"/>
              </w:rPr>
            </w:pPr>
            <w:r w:rsidRPr="003D7FCC">
              <w:rPr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Default="00D32F01" w:rsidP="00D32F01">
            <w:pPr>
              <w:spacing w:after="0" w:line="259" w:lineRule="auto"/>
              <w:ind w:righ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2F01" w:rsidTr="00D32F01">
        <w:trPr>
          <w:trHeight w:val="36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Default="00D32F01" w:rsidP="00D32F01">
            <w:pPr>
              <w:spacing w:after="0" w:line="259" w:lineRule="auto"/>
              <w:ind w:right="12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Pr="00D32F01" w:rsidRDefault="00D32F01" w:rsidP="00D32F01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D32F01">
              <w:rPr>
                <w:sz w:val="24"/>
                <w:szCs w:val="24"/>
              </w:rPr>
              <w:t xml:space="preserve">Ручка шариковая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Pr="00D32F01" w:rsidRDefault="00D32F01" w:rsidP="00D32F01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D32F01">
              <w:rPr>
                <w:sz w:val="24"/>
                <w:szCs w:val="24"/>
              </w:rPr>
              <w:t xml:space="preserve">на усмотрение организатора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Default="00D32F01" w:rsidP="00D32F01">
            <w:pPr>
              <w:spacing w:after="0" w:line="259" w:lineRule="auto"/>
              <w:ind w:right="12" w:firstLine="0"/>
              <w:jc w:val="center"/>
              <w:rPr>
                <w:sz w:val="24"/>
                <w:szCs w:val="24"/>
              </w:rPr>
            </w:pPr>
            <w:r w:rsidRPr="003D7FCC">
              <w:rPr>
                <w:sz w:val="24"/>
                <w:szCs w:val="24"/>
              </w:rPr>
              <w:t>шт.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Default="00D32F01" w:rsidP="00D32F01">
            <w:pPr>
              <w:spacing w:after="0" w:line="259" w:lineRule="auto"/>
              <w:ind w:righ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2F01" w:rsidTr="00384E66">
        <w:trPr>
          <w:trHeight w:val="562"/>
        </w:trPr>
        <w:tc>
          <w:tcPr>
            <w:tcW w:w="10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Default="00D32F01" w:rsidP="00D32F01">
            <w:pPr>
              <w:spacing w:after="26" w:line="259" w:lineRule="auto"/>
              <w:ind w:left="168" w:right="0" w:firstLine="0"/>
              <w:jc w:val="left"/>
            </w:pPr>
            <w:r>
              <w:rPr>
                <w:b/>
                <w:sz w:val="24"/>
              </w:rPr>
              <w:t xml:space="preserve">РАСХОДНЫЕ МАТЕРИАЛЫ, ОБОРУДОВАНИЕ И ИНСТРУМЕНТЫ, КОТОРЫЕ </w:t>
            </w:r>
          </w:p>
          <w:p w:rsidR="00D32F01" w:rsidRDefault="00D32F01" w:rsidP="00D32F01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  <w:sz w:val="24"/>
              </w:rPr>
              <w:t xml:space="preserve">УЧАСТНИКИ ДОЛЖНЫ ИМЕТЬ  ПРИ СЕБЕ </w:t>
            </w:r>
          </w:p>
        </w:tc>
      </w:tr>
      <w:tr w:rsidR="00D32F01" w:rsidTr="00384E66">
        <w:trPr>
          <w:trHeight w:val="139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Default="00D32F01" w:rsidP="00D32F01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Default="00D32F01" w:rsidP="00D32F0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Персональные   средства   </w:t>
            </w:r>
          </w:p>
          <w:p w:rsidR="00D32F01" w:rsidRDefault="00D32F01" w:rsidP="00D32F0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(специ</w:t>
            </w:r>
            <w:r w:rsidR="00311863">
              <w:rPr>
                <w:sz w:val="24"/>
              </w:rPr>
              <w:t>альное портативное оборудование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Default="00D32F01" w:rsidP="00D32F01">
            <w:pPr>
              <w:spacing w:after="0" w:line="259" w:lineRule="auto"/>
              <w:ind w:right="14" w:firstLine="0"/>
            </w:pPr>
            <w:r>
              <w:rPr>
                <w:sz w:val="24"/>
              </w:rPr>
              <w:t xml:space="preserve">На усмотрение участника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Default="00D32F01" w:rsidP="00D32F01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Default="00D32F01" w:rsidP="00D32F01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32F01" w:rsidTr="00384E66">
        <w:trPr>
          <w:trHeight w:val="562"/>
        </w:trPr>
        <w:tc>
          <w:tcPr>
            <w:tcW w:w="10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Default="00D32F01" w:rsidP="00D32F01">
            <w:pPr>
              <w:spacing w:after="26" w:line="259" w:lineRule="auto"/>
              <w:ind w:right="17" w:firstLine="0"/>
              <w:jc w:val="center"/>
            </w:pPr>
            <w:r>
              <w:rPr>
                <w:b/>
                <w:sz w:val="24"/>
              </w:rPr>
              <w:t xml:space="preserve">РАСХОДНЫЕ МАТЕРИАЛЫ И ОБОРУДОВАНИЕ, ЗАПРЕЩЕННЫЕ НА </w:t>
            </w:r>
          </w:p>
          <w:p w:rsidR="00D32F01" w:rsidRDefault="00D32F01" w:rsidP="00D32F01">
            <w:pPr>
              <w:spacing w:after="0" w:line="259" w:lineRule="auto"/>
              <w:ind w:right="12" w:firstLine="0"/>
              <w:jc w:val="center"/>
            </w:pPr>
            <w:r>
              <w:rPr>
                <w:b/>
                <w:sz w:val="24"/>
              </w:rPr>
              <w:t xml:space="preserve">ПЛОЩАДКЕ </w:t>
            </w:r>
          </w:p>
        </w:tc>
      </w:tr>
      <w:tr w:rsidR="00D32F01" w:rsidTr="00D32F01">
        <w:trPr>
          <w:trHeight w:val="13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Default="00D32F01" w:rsidP="00D32F01">
            <w:pPr>
              <w:spacing w:after="0" w:line="259" w:lineRule="auto"/>
              <w:ind w:right="1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Default="00D32F01" w:rsidP="00D32F01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Флешки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Default="00D32F01" w:rsidP="00D32F01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Default="00D32F01" w:rsidP="00D32F01">
            <w:pPr>
              <w:spacing w:after="0" w:line="259" w:lineRule="auto"/>
              <w:ind w:right="12" w:firstLine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01" w:rsidRDefault="00D32F01" w:rsidP="00D32F01">
            <w:pPr>
              <w:spacing w:after="0" w:line="259" w:lineRule="auto"/>
              <w:ind w:right="14" w:firstLine="0"/>
              <w:jc w:val="center"/>
              <w:rPr>
                <w:sz w:val="24"/>
              </w:rPr>
            </w:pPr>
          </w:p>
        </w:tc>
      </w:tr>
    </w:tbl>
    <w:p w:rsidR="00507E51" w:rsidRDefault="00507E51">
      <w:bookmarkStart w:id="0" w:name="_GoBack"/>
      <w:bookmarkEnd w:id="0"/>
    </w:p>
    <w:sectPr w:rsidR="00507E51" w:rsidSect="00D7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E66"/>
    <w:rsid w:val="00255F4D"/>
    <w:rsid w:val="00311863"/>
    <w:rsid w:val="00384E66"/>
    <w:rsid w:val="003D7FCC"/>
    <w:rsid w:val="00507E51"/>
    <w:rsid w:val="005F1A2D"/>
    <w:rsid w:val="007639BC"/>
    <w:rsid w:val="009B1466"/>
    <w:rsid w:val="00D32F01"/>
    <w:rsid w:val="00D764CA"/>
    <w:rsid w:val="00D77B03"/>
    <w:rsid w:val="00D9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66"/>
    <w:pPr>
      <w:spacing w:after="53" w:line="270" w:lineRule="auto"/>
      <w:ind w:right="179" w:firstLine="698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2">
    <w:name w:val="heading 2"/>
    <w:basedOn w:val="a"/>
    <w:link w:val="20"/>
    <w:uiPriority w:val="9"/>
    <w:qFormat/>
    <w:rsid w:val="007639BC"/>
    <w:pPr>
      <w:spacing w:before="100" w:beforeAutospacing="1" w:after="100" w:afterAutospacing="1" w:line="240" w:lineRule="auto"/>
      <w:ind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84E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639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44F8A-102D-4F65-8551-08601D76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O_anufrieva</dc:creator>
  <cp:lastModifiedBy>n_volkova</cp:lastModifiedBy>
  <cp:revision>2</cp:revision>
  <dcterms:created xsi:type="dcterms:W3CDTF">2020-09-28T06:14:00Z</dcterms:created>
  <dcterms:modified xsi:type="dcterms:W3CDTF">2020-09-28T06:14:00Z</dcterms:modified>
</cp:coreProperties>
</file>