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E0D7" w14:textId="07E19BDD" w:rsidR="00665E9E" w:rsidRPr="00665E9E" w:rsidRDefault="00665E9E" w:rsidP="00665E9E">
      <w:pPr>
        <w:spacing w:after="0" w:line="240" w:lineRule="auto"/>
        <w:ind w:firstLine="13750"/>
        <w:jc w:val="both"/>
        <w:rPr>
          <w:rFonts w:ascii="Times New Roman" w:hAnsi="Times New Roman" w:cs="Times New Roman"/>
        </w:rPr>
      </w:pPr>
      <w:r w:rsidRPr="00665E9E">
        <w:rPr>
          <w:rFonts w:ascii="Times New Roman" w:hAnsi="Times New Roman" w:cs="Times New Roman"/>
        </w:rPr>
        <w:t>Приложение 1</w:t>
      </w:r>
    </w:p>
    <w:p w14:paraId="20F027F6" w14:textId="783E7783" w:rsidR="001150A2" w:rsidRPr="00F4356F" w:rsidRDefault="001150A2" w:rsidP="00115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56F">
        <w:rPr>
          <w:rFonts w:ascii="Times New Roman" w:hAnsi="Times New Roman" w:cs="Times New Roman"/>
          <w:b/>
          <w:bCs/>
        </w:rPr>
        <w:t xml:space="preserve">ПЕРЕЧЕНЬ </w:t>
      </w:r>
    </w:p>
    <w:p w14:paraId="24AA96DF" w14:textId="501DB30D" w:rsidR="000F7E8F" w:rsidRPr="00F4356F" w:rsidRDefault="001150A2" w:rsidP="00115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56F">
        <w:rPr>
          <w:rFonts w:ascii="Times New Roman" w:hAnsi="Times New Roman" w:cs="Times New Roman"/>
          <w:b/>
          <w:bCs/>
        </w:rPr>
        <w:t>образовательных программ</w:t>
      </w:r>
      <w:r w:rsidR="00411494" w:rsidRPr="00F4356F">
        <w:rPr>
          <w:rFonts w:ascii="Times New Roman" w:hAnsi="Times New Roman" w:cs="Times New Roman"/>
          <w:b/>
          <w:bCs/>
        </w:rPr>
        <w:t xml:space="preserve"> </w:t>
      </w:r>
      <w:r w:rsidR="00EE24F9" w:rsidRPr="00F4356F">
        <w:rPr>
          <w:rFonts w:ascii="Times New Roman" w:hAnsi="Times New Roman" w:cs="Times New Roman"/>
          <w:b/>
          <w:bCs/>
        </w:rPr>
        <w:t>АНО «Центр опережающей профессиональной подготовки Новосибирской области»</w:t>
      </w:r>
    </w:p>
    <w:p w14:paraId="1E6AC853" w14:textId="4FAB237F" w:rsidR="00104C5E" w:rsidRPr="00F4356F" w:rsidRDefault="00104C5E" w:rsidP="00115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56F">
        <w:rPr>
          <w:rFonts w:ascii="Times New Roman" w:hAnsi="Times New Roman" w:cs="Times New Roman"/>
          <w:b/>
          <w:bCs/>
        </w:rPr>
        <w:t xml:space="preserve">для </w:t>
      </w:r>
      <w:r w:rsidR="009B4213" w:rsidRPr="00F4356F">
        <w:rPr>
          <w:rFonts w:ascii="Times New Roman" w:hAnsi="Times New Roman" w:cs="Times New Roman"/>
          <w:b/>
          <w:bCs/>
        </w:rPr>
        <w:t>студентов</w:t>
      </w:r>
    </w:p>
    <w:p w14:paraId="5C572B87" w14:textId="172DB3E3" w:rsidR="001150A2" w:rsidRPr="00665E9E" w:rsidRDefault="001150A2" w:rsidP="00115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615"/>
        <w:gridCol w:w="2853"/>
        <w:gridCol w:w="2229"/>
        <w:gridCol w:w="1464"/>
        <w:gridCol w:w="2468"/>
        <w:gridCol w:w="2302"/>
        <w:gridCol w:w="2607"/>
        <w:gridCol w:w="1339"/>
      </w:tblGrid>
      <w:tr w:rsidR="000901D4" w:rsidRPr="006B6034" w14:paraId="363CE63B" w14:textId="370E1E7C" w:rsidTr="006B6034">
        <w:tc>
          <w:tcPr>
            <w:tcW w:w="615" w:type="dxa"/>
            <w:shd w:val="clear" w:color="auto" w:fill="FBE4D5" w:themeFill="accent2" w:themeFillTint="33"/>
          </w:tcPr>
          <w:p w14:paraId="590F0C1F" w14:textId="2DFA468B" w:rsidR="00227902" w:rsidRPr="006B6034" w:rsidRDefault="00227902" w:rsidP="001150A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2853" w:type="dxa"/>
            <w:shd w:val="clear" w:color="auto" w:fill="FBE4D5" w:themeFill="accent2" w:themeFillTint="33"/>
          </w:tcPr>
          <w:p w14:paraId="3150E0A6" w14:textId="5BC7F504" w:rsidR="00227902" w:rsidRPr="006B6034" w:rsidRDefault="00227902" w:rsidP="001150A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 образовательной программы</w:t>
            </w:r>
          </w:p>
        </w:tc>
        <w:tc>
          <w:tcPr>
            <w:tcW w:w="2229" w:type="dxa"/>
            <w:shd w:val="clear" w:color="auto" w:fill="FBE4D5" w:themeFill="accent2" w:themeFillTint="33"/>
          </w:tcPr>
          <w:p w14:paraId="06C6FC8D" w14:textId="249083C2" w:rsidR="00227902" w:rsidRPr="006B6034" w:rsidRDefault="00227902" w:rsidP="001150A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Вид программы</w:t>
            </w:r>
          </w:p>
        </w:tc>
        <w:tc>
          <w:tcPr>
            <w:tcW w:w="1464" w:type="dxa"/>
            <w:shd w:val="clear" w:color="auto" w:fill="FBE4D5" w:themeFill="accent2" w:themeFillTint="33"/>
          </w:tcPr>
          <w:p w14:paraId="1AD36233" w14:textId="78CCBCDE" w:rsidR="00227902" w:rsidRPr="006B6034" w:rsidRDefault="00227902" w:rsidP="001150A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Количество часов</w:t>
            </w:r>
          </w:p>
        </w:tc>
        <w:tc>
          <w:tcPr>
            <w:tcW w:w="2468" w:type="dxa"/>
            <w:shd w:val="clear" w:color="auto" w:fill="FBE4D5" w:themeFill="accent2" w:themeFillTint="33"/>
          </w:tcPr>
          <w:p w14:paraId="1958CF38" w14:textId="77777777" w:rsidR="00C53A4E" w:rsidRPr="006B6034" w:rsidRDefault="00EE24F9" w:rsidP="001150A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Категория обучающихся</w:t>
            </w:r>
            <w:r w:rsidR="00C53A4E"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</w:t>
            </w:r>
          </w:p>
          <w:p w14:paraId="0F9518D2" w14:textId="1A71C32A" w:rsidR="00227902" w:rsidRPr="006B6034" w:rsidRDefault="00C53A4E" w:rsidP="001150A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слушателей</w:t>
            </w:r>
          </w:p>
        </w:tc>
        <w:tc>
          <w:tcPr>
            <w:tcW w:w="2302" w:type="dxa"/>
            <w:shd w:val="clear" w:color="auto" w:fill="FBE4D5" w:themeFill="accent2" w:themeFillTint="33"/>
          </w:tcPr>
          <w:p w14:paraId="3A6B021D" w14:textId="6B7DA84C" w:rsidR="00227902" w:rsidRPr="006B6034" w:rsidRDefault="008B49BF" w:rsidP="001150A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Целевая аудитория</w:t>
            </w:r>
          </w:p>
        </w:tc>
        <w:tc>
          <w:tcPr>
            <w:tcW w:w="2607" w:type="dxa"/>
            <w:shd w:val="clear" w:color="auto" w:fill="FBE4D5" w:themeFill="accent2" w:themeFillTint="33"/>
          </w:tcPr>
          <w:p w14:paraId="7AB84D25" w14:textId="61A1B783" w:rsidR="00227902" w:rsidRPr="006B6034" w:rsidRDefault="00C0594F" w:rsidP="001150A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Планируемые результат</w:t>
            </w:r>
            <w:r w:rsidR="00DA4399"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ы/категории, разряды</w:t>
            </w:r>
          </w:p>
        </w:tc>
        <w:tc>
          <w:tcPr>
            <w:tcW w:w="1339" w:type="dxa"/>
            <w:shd w:val="clear" w:color="auto" w:fill="FBE4D5" w:themeFill="accent2" w:themeFillTint="33"/>
          </w:tcPr>
          <w:p w14:paraId="33B44E12" w14:textId="0043E72F" w:rsidR="00227902" w:rsidRPr="006B6034" w:rsidRDefault="00F82F7F" w:rsidP="001150A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Стоимость обучения на 1 чел.</w:t>
            </w:r>
            <w:r w:rsidR="00104C5E"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="00104C5E"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руб</w:t>
            </w:r>
            <w:proofErr w:type="spellEnd"/>
          </w:p>
        </w:tc>
      </w:tr>
      <w:tr w:rsidR="00EE24F9" w:rsidRPr="006B6034" w14:paraId="43539ED1" w14:textId="77777777" w:rsidTr="006B6034">
        <w:tc>
          <w:tcPr>
            <w:tcW w:w="615" w:type="dxa"/>
            <w:shd w:val="clear" w:color="auto" w:fill="CCFFCC"/>
          </w:tcPr>
          <w:p w14:paraId="39099139" w14:textId="61C2E42D" w:rsidR="00EE24F9" w:rsidRPr="006B6034" w:rsidRDefault="00EE24F9" w:rsidP="001150A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5262" w:type="dxa"/>
            <w:gridSpan w:val="7"/>
            <w:shd w:val="clear" w:color="auto" w:fill="CCFFCC"/>
          </w:tcPr>
          <w:p w14:paraId="1C2B471B" w14:textId="29F9679C" w:rsidR="00EE24F9" w:rsidRPr="006B6034" w:rsidRDefault="00EE24F9" w:rsidP="00EE24F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Дополнительные общеобразовательные программы</w:t>
            </w:r>
            <w:r w:rsidR="006210B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/выдаваемый документ - сертификат</w:t>
            </w:r>
          </w:p>
        </w:tc>
      </w:tr>
      <w:tr w:rsidR="000901D4" w:rsidRPr="006B6034" w14:paraId="4FEC04D3" w14:textId="77777777" w:rsidTr="006B6034">
        <w:trPr>
          <w:trHeight w:val="159"/>
        </w:trPr>
        <w:tc>
          <w:tcPr>
            <w:tcW w:w="615" w:type="dxa"/>
            <w:shd w:val="clear" w:color="auto" w:fill="FFFFFF" w:themeFill="background1"/>
            <w:vAlign w:val="center"/>
          </w:tcPr>
          <w:p w14:paraId="700BC97D" w14:textId="0CB88178" w:rsidR="00AF443F" w:rsidRPr="006B6034" w:rsidRDefault="00AF443F" w:rsidP="00EE24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0F3DBF44" w14:textId="3CE536A0" w:rsidR="00AF443F" w:rsidRPr="006B6034" w:rsidRDefault="00AF443F" w:rsidP="00EE24F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Мобильная фотография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4EDF5B1C" w14:textId="41E83D85" w:rsidR="00AF443F" w:rsidRPr="006B6034" w:rsidRDefault="00AF443F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69B71EFB" w14:textId="0070B7E0" w:rsidR="00AF443F" w:rsidRPr="006B6034" w:rsidRDefault="00AF443F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312C6CE9" w14:textId="3705D12F" w:rsidR="00AF443F" w:rsidRPr="006B6034" w:rsidRDefault="00AF443F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11-18 лет</w:t>
            </w:r>
          </w:p>
        </w:tc>
        <w:tc>
          <w:tcPr>
            <w:tcW w:w="2302" w:type="dxa"/>
            <w:vMerge w:val="restart"/>
            <w:shd w:val="clear" w:color="auto" w:fill="FFFFFF" w:themeFill="background1"/>
            <w:vAlign w:val="center"/>
          </w:tcPr>
          <w:p w14:paraId="105AE570" w14:textId="019E52C3" w:rsidR="00AF443F" w:rsidRPr="006B6034" w:rsidRDefault="00AF443F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0A20B569" w14:textId="4625615E" w:rsidR="00AF443F" w:rsidRPr="006B6034" w:rsidRDefault="00AF443F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погружение в профессиональную среду через профессиональную пробу освоения</w:t>
            </w:r>
            <w:r w:rsidRPr="006B6034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B6034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практики</w:t>
            </w:r>
            <w:r w:rsidRPr="006B6034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различных</w:t>
            </w:r>
            <w:r w:rsidRPr="006B6034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техник</w:t>
            </w:r>
            <w:r w:rsidRPr="006B6034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фотографии</w:t>
            </w:r>
            <w:r w:rsidRPr="006B6034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B6034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видеосъёмки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23DC27B5" w14:textId="1644665F" w:rsidR="00AF443F" w:rsidRPr="006B6034" w:rsidRDefault="00492D3B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450</w:t>
            </w:r>
          </w:p>
        </w:tc>
      </w:tr>
      <w:tr w:rsidR="000901D4" w:rsidRPr="006B6034" w14:paraId="74850CFF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5175BC99" w14:textId="1D9D96E0" w:rsidR="00AF443F" w:rsidRPr="006B6034" w:rsidRDefault="00AF443F" w:rsidP="00D512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2CD109D5" w14:textId="537C26B5" w:rsidR="00AF443F" w:rsidRPr="006B6034" w:rsidRDefault="00AF443F" w:rsidP="00D5126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первой помощи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6A72F875" w14:textId="6A054C9A" w:rsidR="00AF443F" w:rsidRPr="006B6034" w:rsidRDefault="00AF443F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57B296AA" w14:textId="2A28D8FC" w:rsidR="00AF443F" w:rsidRPr="006B6034" w:rsidRDefault="00AF443F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794AE2C1" w14:textId="005D1C2B" w:rsidR="00AF443F" w:rsidRPr="006B6034" w:rsidRDefault="00AF443F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10-18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48E9EEA3" w14:textId="77777777" w:rsidR="00AF443F" w:rsidRPr="006B6034" w:rsidRDefault="00AF443F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5174CC0A" w14:textId="2AD22322" w:rsidR="00AF443F" w:rsidRPr="006B6034" w:rsidRDefault="00AF443F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направлена на обучение подростка быстрому и грамотному принятию решения в трудных жизненных ситуациях, правильному и своевременному оказанию первой помощи, в т.ч. отработка навыков на тренажерах и манекенах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08C479E5" w14:textId="0D72E9C4" w:rsidR="00AF443F" w:rsidRPr="006B6034" w:rsidRDefault="00492D3B" w:rsidP="004179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</w:tr>
      <w:tr w:rsidR="000901D4" w:rsidRPr="006B6034" w14:paraId="393A72B8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76D7D442" w14:textId="7D0E3D31" w:rsidR="00AF443F" w:rsidRPr="006B6034" w:rsidRDefault="00AF443F" w:rsidP="00E57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50F6E4E2" w14:textId="2D39DBA9" w:rsidR="00AF443F" w:rsidRPr="006B6034" w:rsidRDefault="00AF443F" w:rsidP="00E579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графического дизайна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2AB78426" w14:textId="60925C78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5D557BAC" w14:textId="3345C338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33765578" w14:textId="3ABD2C2B" w:rsidR="00AF443F" w:rsidRPr="006B6034" w:rsidRDefault="00A27667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13-17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5DB9AA38" w14:textId="77777777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36C40714" w14:textId="38FF6CA6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возможность</w:t>
            </w:r>
            <w:r w:rsidRPr="006B6034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самостоятельно</w:t>
            </w:r>
            <w:r w:rsidRPr="006B6034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создавать</w:t>
            </w:r>
            <w:r w:rsidRPr="006B6034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различные</w:t>
            </w:r>
            <w:r w:rsidRPr="006B6034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дизайнерские</w:t>
            </w:r>
            <w:r w:rsidRPr="006B6034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продукты</w:t>
            </w:r>
            <w:r w:rsidRPr="006B6034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6B6034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помощью</w:t>
            </w:r>
            <w:r w:rsidRPr="006B6034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графических</w:t>
            </w:r>
            <w:r w:rsidRPr="006B6034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редакторов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195050DA" w14:textId="08AF2016" w:rsidR="00AF443F" w:rsidRPr="006B6034" w:rsidRDefault="00492D3B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750</w:t>
            </w:r>
          </w:p>
        </w:tc>
      </w:tr>
      <w:tr w:rsidR="000901D4" w:rsidRPr="006B6034" w14:paraId="4FD45094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5E640A39" w14:textId="5E99FC22" w:rsidR="00AF443F" w:rsidRPr="006B6034" w:rsidRDefault="00AF443F" w:rsidP="00D512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3EE909EB" w14:textId="0A73F33C" w:rsidR="00AF443F" w:rsidRPr="006B6034" w:rsidRDefault="00AF443F" w:rsidP="00D5126A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Управление беспилотными летательными аппаратами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0D2E54B7" w14:textId="5470C93E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4574A9E0" w14:textId="3147E435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27A5D576" w14:textId="663285E0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11-18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1FFAD69A" w14:textId="77777777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75079767" w14:textId="435E91DC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B6034">
              <w:rPr>
                <w:rStyle w:val="a7"/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t>профессиональна</w:t>
            </w:r>
            <w:r w:rsidRPr="006B6034">
              <w:rPr>
                <w:rStyle w:val="a7"/>
                <w:sz w:val="21"/>
                <w:szCs w:val="21"/>
              </w:rPr>
              <w:t>я</w:t>
            </w:r>
            <w:r w:rsidRPr="006B6034">
              <w:rPr>
                <w:rStyle w:val="a7"/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t xml:space="preserve"> ориентация детей к конструированию и эксплуатации беспилотных авиационных систем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3F4832DE" w14:textId="1BB4C0AC" w:rsidR="00AF443F" w:rsidRPr="006B6034" w:rsidRDefault="008D406E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</w:tr>
      <w:tr w:rsidR="000901D4" w:rsidRPr="006B6034" w14:paraId="3AF10D4D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00A5EABC" w14:textId="3C48C4EE" w:rsidR="00AF443F" w:rsidRPr="006B6034" w:rsidRDefault="00AF443F" w:rsidP="00D512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782ADCC0" w14:textId="0B893CDC" w:rsidR="00AF443F" w:rsidRPr="006B6034" w:rsidRDefault="00AF443F" w:rsidP="00D5126A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Специалист по мехатронике и мобильной робототехнике» (профессиональная проба)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1F63A345" w14:textId="26D59F17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4C7B5446" w14:textId="2AF0809E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325CE2D6" w14:textId="2906C004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12-18 лет</w:t>
            </w:r>
          </w:p>
        </w:tc>
        <w:tc>
          <w:tcPr>
            <w:tcW w:w="2302" w:type="dxa"/>
            <w:vMerge w:val="restart"/>
            <w:shd w:val="clear" w:color="auto" w:fill="FFFFFF" w:themeFill="background1"/>
            <w:vAlign w:val="center"/>
          </w:tcPr>
          <w:p w14:paraId="30770AAD" w14:textId="318B91B4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61E16E01" w14:textId="36626856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получение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первичных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знаний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профессии, о выдающихся её представителях, о трендах и перспективах развития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профессии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современном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мире, предоставление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возможности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обучающемуся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«примерить»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себя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профессию,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связать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её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образом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желаемого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будущего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2046106E" w14:textId="1D6360A4" w:rsidR="00AF443F" w:rsidRPr="006B6034" w:rsidRDefault="008D406E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350</w:t>
            </w:r>
          </w:p>
        </w:tc>
      </w:tr>
      <w:tr w:rsidR="000901D4" w:rsidRPr="006B6034" w14:paraId="7D428DB7" w14:textId="77777777" w:rsidTr="006B6034">
        <w:trPr>
          <w:trHeight w:val="1551"/>
        </w:trPr>
        <w:tc>
          <w:tcPr>
            <w:tcW w:w="615" w:type="dxa"/>
            <w:shd w:val="clear" w:color="auto" w:fill="FFFFFF" w:themeFill="background1"/>
            <w:vAlign w:val="center"/>
          </w:tcPr>
          <w:p w14:paraId="44236C97" w14:textId="4015A603" w:rsidR="00AF443F" w:rsidRPr="006B6034" w:rsidRDefault="00AF443F" w:rsidP="00E57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1E09B4F9" w14:textId="6095AE5E" w:rsidR="00AF443F" w:rsidRPr="006B6034" w:rsidRDefault="00AF443F" w:rsidP="00E579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Личный бренд как инструмент бизнеса (часть 1)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75707F4F" w14:textId="6A32D705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77D0E525" w14:textId="4AA87DB7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23F3A891" w14:textId="585D3E11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11-13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55967A59" w14:textId="77777777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08E0809A" w14:textId="2DC0607C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создание личного бренда,</w:t>
            </w:r>
            <w:r w:rsidRPr="006B6034">
              <w:rPr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bCs/>
                <w:sz w:val="21"/>
                <w:szCs w:val="21"/>
              </w:rPr>
              <w:t>повышение самостоятельности, продвижение своих творческих идей, повышение экспертности, новые возможности для монетизации, укрепление деловых связей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27B24660" w14:textId="5BAB38A9" w:rsidR="00AF443F" w:rsidRPr="006B6034" w:rsidRDefault="005C52A9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1100</w:t>
            </w:r>
          </w:p>
        </w:tc>
      </w:tr>
      <w:tr w:rsidR="000901D4" w:rsidRPr="006B6034" w14:paraId="314680BA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1A7E5980" w14:textId="1E6F3DD1" w:rsidR="00AF443F" w:rsidRPr="006B6034" w:rsidRDefault="00AF443F" w:rsidP="00E57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7C3C3DDE" w14:textId="67D266CC" w:rsidR="00AF443F" w:rsidRPr="006B6034" w:rsidRDefault="00AF443F" w:rsidP="00E579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Личный бренд как инструмент бизнеса (часть 2)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2E1E5A98" w14:textId="30102298" w:rsidR="00AF443F" w:rsidRPr="006B6034" w:rsidRDefault="00AF443F" w:rsidP="00E579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5D865741" w14:textId="760BFF8D" w:rsidR="00AF443F" w:rsidRPr="006B6034" w:rsidRDefault="00AF443F" w:rsidP="00E579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05CE30E2" w14:textId="525E73D6" w:rsidR="00AF443F" w:rsidRPr="006B6034" w:rsidRDefault="00AF443F" w:rsidP="00E579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14-16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52360087" w14:textId="77777777" w:rsidR="00AF443F" w:rsidRPr="006B6034" w:rsidRDefault="00AF443F" w:rsidP="00E579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Merge/>
            <w:shd w:val="clear" w:color="auto" w:fill="FFFFFF" w:themeFill="background1"/>
            <w:vAlign w:val="center"/>
          </w:tcPr>
          <w:p w14:paraId="7CBF1E3F" w14:textId="77777777" w:rsidR="00AF443F" w:rsidRPr="006B6034" w:rsidRDefault="00AF443F" w:rsidP="00E5797F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4AF8439B" w14:textId="1EDF36A4" w:rsidR="00AF443F" w:rsidRPr="006B6034" w:rsidRDefault="005C52A9" w:rsidP="00E579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1100</w:t>
            </w:r>
          </w:p>
        </w:tc>
      </w:tr>
      <w:tr w:rsidR="000901D4" w:rsidRPr="006B6034" w14:paraId="779B17E9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26F447BD" w14:textId="4975CA39" w:rsidR="00AF443F" w:rsidRPr="006B6034" w:rsidRDefault="00AF443F" w:rsidP="00D512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0470F063" w14:textId="2C98CFE5" w:rsidR="00AF443F" w:rsidRPr="006B6034" w:rsidRDefault="00AF443F" w:rsidP="00D5126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3D моделирование и печать на 3D принтере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7BC2A774" w14:textId="72146D4E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759F14C2" w14:textId="14F8B943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72EC4DFC" w14:textId="2A523676" w:rsidR="006B6034" w:rsidRPr="006B6034" w:rsidRDefault="00AF443F" w:rsidP="006513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12-18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6E78B1F5" w14:textId="77777777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274FF61F" w14:textId="2B2EA652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расширение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понимания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значимости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3D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моделирования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изготовления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изделий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3D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принтере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современном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мире,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творческих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способностей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рамках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проектной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деятельности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формирование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мотивации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выбору</w:t>
            </w:r>
            <w:r w:rsidRPr="006B6034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профессии</w:t>
            </w:r>
            <w:r w:rsidRPr="006B6034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6B6034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сфере</w:t>
            </w:r>
            <w:r w:rsidRPr="006B6034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инженерной деятельности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41A1CF50" w14:textId="753A2E61" w:rsidR="00AF443F" w:rsidRPr="006B6034" w:rsidRDefault="005C52A9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1150</w:t>
            </w:r>
          </w:p>
        </w:tc>
      </w:tr>
      <w:tr w:rsidR="000901D4" w:rsidRPr="006B6034" w14:paraId="1659C2BF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687E5C4B" w14:textId="78E6B452" w:rsidR="00AF443F" w:rsidRPr="006B6034" w:rsidRDefault="00AF443F" w:rsidP="00D512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52A78987" w14:textId="4069323B" w:rsidR="00AF443F" w:rsidRPr="006B6034" w:rsidRDefault="00AF443F" w:rsidP="00D5126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B6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Технопредпринимательство</w:t>
            </w:r>
            <w:proofErr w:type="spellEnd"/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0053E98C" w14:textId="0C0B06A8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2E3349BF" w14:textId="2863AC78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00A0EC79" w14:textId="0575EA8C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14-18 лет</w:t>
            </w:r>
          </w:p>
        </w:tc>
        <w:tc>
          <w:tcPr>
            <w:tcW w:w="2302" w:type="dxa"/>
            <w:vMerge w:val="restart"/>
            <w:shd w:val="clear" w:color="auto" w:fill="FFFFFF" w:themeFill="background1"/>
            <w:vAlign w:val="center"/>
          </w:tcPr>
          <w:p w14:paraId="389C95C8" w14:textId="1D5CB2A8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6A2AD97E" w14:textId="619B9978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выявление и поддержка обучающихся, способных креативно мыслить и решать технические задачи на стыке технологий и бизнеса и формирование ключевых компетенций для создания собственного бизнес-проекта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08E6B927" w14:textId="58389406" w:rsidR="00AF443F" w:rsidRPr="006B6034" w:rsidRDefault="005C52A9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2200</w:t>
            </w:r>
          </w:p>
        </w:tc>
      </w:tr>
      <w:tr w:rsidR="000901D4" w:rsidRPr="006B6034" w14:paraId="003F6F29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4C28542A" w14:textId="3F488625" w:rsidR="00AF443F" w:rsidRPr="006B6034" w:rsidRDefault="00AF443F" w:rsidP="00D512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4231BFCD" w14:textId="65942724" w:rsidR="00AF443F" w:rsidRPr="006B6034" w:rsidRDefault="00AF443F" w:rsidP="00D5126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VR-студия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0997EE92" w14:textId="029770BE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24A81B60" w14:textId="7A092521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602EFE86" w14:textId="5488162B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12-18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05E753EB" w14:textId="77777777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168B0DCE" w14:textId="5E614576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B6034">
              <w:rPr>
                <w:rStyle w:val="a7"/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t xml:space="preserve">формирование у обучающихся базовых знаний и навыков по </w:t>
            </w:r>
            <w:r w:rsidRPr="006B6034">
              <w:rPr>
                <w:rStyle w:val="a7"/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lastRenderedPageBreak/>
              <w:t>работе с VR/AR технологиями и формирование умений к их применению в работе над проектами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6F9D4A7C" w14:textId="1CFCD44B" w:rsidR="00AF443F" w:rsidRPr="006B6034" w:rsidRDefault="005C52A9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950</w:t>
            </w:r>
          </w:p>
        </w:tc>
      </w:tr>
      <w:tr w:rsidR="000901D4" w:rsidRPr="006B6034" w14:paraId="2C09FFB9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0BF4B1AB" w14:textId="5D3C8A03" w:rsidR="00AF443F" w:rsidRPr="006B6034" w:rsidRDefault="00AF443F" w:rsidP="00D512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4550961B" w14:textId="032FDBC6" w:rsidR="00AF443F" w:rsidRPr="006B6034" w:rsidRDefault="00AF443F" w:rsidP="00D5126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Сити-фермерство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3F9B715C" w14:textId="092ACA0B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4958B14F" w14:textId="10686115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6A970A33" w14:textId="01D2A9FE" w:rsidR="00AF443F" w:rsidRPr="006B6034" w:rsidRDefault="00AF443F" w:rsidP="00D512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11-18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3F6F32F3" w14:textId="77777777" w:rsidR="00AF443F" w:rsidRPr="006B6034" w:rsidRDefault="00AF443F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280267C0" w14:textId="3C079C8C" w:rsidR="00AF443F" w:rsidRPr="006B6034" w:rsidRDefault="00AF443F" w:rsidP="00AF44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ru-RU"/>
              </w:rPr>
              <w:t>ознакомление обучающихся с современными методами организации и ведения фермерского хозяйства в условиях города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7F52F18F" w14:textId="12290A85" w:rsidR="00AF443F" w:rsidRPr="006B6034" w:rsidRDefault="005C52A9" w:rsidP="00EE6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</w:tr>
      <w:tr w:rsidR="00296C10" w:rsidRPr="006B6034" w14:paraId="2245AD72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32439D46" w14:textId="47CDEE91" w:rsidR="00296C10" w:rsidRPr="006B6034" w:rsidRDefault="00296C10" w:rsidP="00296C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66F54691" w14:textId="12620E10" w:rsidR="00296C10" w:rsidRPr="006B6034" w:rsidRDefault="00296C10" w:rsidP="00296C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Художественный Карвинг (цветочные букеты из фруктов и овощей)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6AA11518" w14:textId="56C22DF0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40B3338D" w14:textId="72693DE1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35CD8F66" w14:textId="4A77DDF1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2A031A77" w14:textId="738A5478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541B1BF9" w14:textId="1CD76B58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2F0D0A02" w14:textId="09B549F0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F53210" w:rsidRPr="006B6034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</w:tr>
      <w:tr w:rsidR="00296C10" w:rsidRPr="006B6034" w14:paraId="51D8F6B4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5AEBFC8C" w14:textId="16A35DE2" w:rsidR="00296C10" w:rsidRPr="006B6034" w:rsidRDefault="00296C10" w:rsidP="00296C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2A446319" w14:textId="7F896702" w:rsidR="00296C10" w:rsidRPr="006B6034" w:rsidRDefault="00296C10" w:rsidP="00296C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Шоколадная мастерская (Мистер трюфель)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1C9A8090" w14:textId="5541ACEA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6E42DCEA" w14:textId="53936A25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1621FD96" w14:textId="595BDED0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310A31A5" w14:textId="347FB571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6F1F4BB9" w14:textId="22608EC3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1EA8EEAC" w14:textId="3692AFB6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53210" w:rsidRPr="006B6034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96C10" w:rsidRPr="006B6034" w14:paraId="472A59E3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0B23DC79" w14:textId="2B1E9ED1" w:rsidR="00296C10" w:rsidRPr="006B6034" w:rsidRDefault="00296C10" w:rsidP="00296C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79CDD37D" w14:textId="1B166A63" w:rsidR="00296C10" w:rsidRPr="006B6034" w:rsidRDefault="00296C10" w:rsidP="00296C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Умные сладости (зефир и мармелад)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683751D4" w14:textId="45FC0CA4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2D4B0FC1" w14:textId="717DBDA7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33A81B82" w14:textId="7FE193D8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3340D23" w14:textId="0BF1C021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0EE8D96D" w14:textId="546472CD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15E9D8AE" w14:textId="594CD8FC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53210" w:rsidRPr="006B6034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96C10" w:rsidRPr="006B6034" w14:paraId="71FEAB56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0998A419" w14:textId="5D84BDB0" w:rsidR="00296C10" w:rsidRPr="006B6034" w:rsidRDefault="00296C10" w:rsidP="00296C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3FDC0669" w14:textId="6B8CF304" w:rsidR="00296C10" w:rsidRPr="006B6034" w:rsidRDefault="00296C10" w:rsidP="00296C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 xml:space="preserve">Юный </w:t>
            </w:r>
            <w:proofErr w:type="spellStart"/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пиццеймейкер</w:t>
            </w:r>
            <w:proofErr w:type="spellEnd"/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76EEC4DF" w14:textId="1953C5AF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41038EA8" w14:textId="3DD38D56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19FCAC54" w14:textId="77777777" w:rsidR="00296C10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  <w:p w14:paraId="79F95A0E" w14:textId="77777777" w:rsidR="006B6034" w:rsidRDefault="006B6034" w:rsidP="006B603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EB4E8F" w14:textId="77777777" w:rsidR="006B6034" w:rsidRDefault="006B6034" w:rsidP="006B603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848F62" w14:textId="6E00C751" w:rsidR="006B6034" w:rsidRPr="006B6034" w:rsidRDefault="006B6034" w:rsidP="006B603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387D7FF7" w14:textId="31C17FC7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41A2E6A5" w14:textId="674FC34B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21771F76" w14:textId="340DA562" w:rsidR="00296C10" w:rsidRPr="006B6034" w:rsidRDefault="00F532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</w:tr>
      <w:tr w:rsidR="00296C10" w:rsidRPr="006B6034" w14:paraId="1EB078AF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0FD967E6" w14:textId="3D03228C" w:rsidR="00296C10" w:rsidRPr="006B6034" w:rsidRDefault="00296C10" w:rsidP="00296C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22738E6D" w14:textId="7C7B574C" w:rsidR="00296C10" w:rsidRPr="006B6034" w:rsidRDefault="00296C10" w:rsidP="00296C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Пряничная мастерская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462BBFB4" w14:textId="22D10B07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17664541" w14:textId="48A0CE4E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497B9D23" w14:textId="5C175A1B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26482F58" w14:textId="06E89A80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 xml:space="preserve">обучающиеся общеобразовательных организаций, студенты СПО и ВО, работники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предприятий, малого и среднего бизнеса, граждане 50+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3A4CFE76" w14:textId="247BC810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36CAD740" w14:textId="0F5E700E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53210" w:rsidRPr="006B6034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96C10" w:rsidRPr="006B6034" w14:paraId="1EFA19B8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61870515" w14:textId="12B58C7A" w:rsidR="00296C10" w:rsidRPr="006B6034" w:rsidRDefault="00296C10" w:rsidP="00296C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13DAE287" w14:textId="2CDBDF3F" w:rsidR="00296C10" w:rsidRPr="006B6034" w:rsidRDefault="00296C10" w:rsidP="00296C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Сладкий скульптор (лепка из кондитерской мастики)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4F311E19" w14:textId="0A103035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2A5C82BE" w14:textId="2A161D33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3A108ED0" w14:textId="2D6AECFE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28438899" w14:textId="7A12A057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41DC108D" w14:textId="379E222A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3273C931" w14:textId="50F76D61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F53210" w:rsidRPr="006B6034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</w:tr>
      <w:tr w:rsidR="00296C10" w:rsidRPr="006B6034" w14:paraId="03CDA05E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2075B346" w14:textId="3C927367" w:rsidR="00296C10" w:rsidRPr="006B6034" w:rsidRDefault="00296C10" w:rsidP="00296C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104C5E" w:rsidRPr="006B603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5E6B42B2" w14:textId="446939DA" w:rsidR="00296C10" w:rsidRPr="006B6034" w:rsidRDefault="00296C10" w:rsidP="00296C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Сам себе пекарь (приготовление изделий из теста)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53EA7E54" w14:textId="13DD3A43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65FD4A49" w14:textId="2910DC8E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4117B054" w14:textId="06EA009E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44D4703D" w14:textId="5A265662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24E2B951" w14:textId="0BCCD528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28EC1425" w14:textId="66C1929E" w:rsidR="00296C10" w:rsidRPr="006B6034" w:rsidRDefault="00F532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  <w:r w:rsidR="00296C10" w:rsidRPr="006B603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96C10" w:rsidRPr="006B6034" w14:paraId="5E91060A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1B8DD3DA" w14:textId="4F9B98B7" w:rsidR="00296C10" w:rsidRPr="006B6034" w:rsidRDefault="00296C10" w:rsidP="00296C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2B050F43" w14:textId="16ADBDEB" w:rsidR="00296C10" w:rsidRPr="006B6034" w:rsidRDefault="00296C10" w:rsidP="00296C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День рождения веселой компании пицца/вареники/пирожки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7C275899" w14:textId="225B8D7B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0C7EEEEE" w14:textId="4371E2BD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7CA0D1FC" w14:textId="5A68AE8C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40A4B339" w14:textId="7CFD059A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097C6328" w14:textId="11CCCF7F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03F4BA05" w14:textId="0D3E9FE3" w:rsidR="00296C10" w:rsidRPr="006B6034" w:rsidRDefault="00296C10" w:rsidP="00296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</w:tr>
      <w:tr w:rsidR="00F53210" w:rsidRPr="006B6034" w14:paraId="5AB9EA48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664F4385" w14:textId="3DA5E8C3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09DE2886" w14:textId="7A1147C1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3D-моделирование и печать на 3D принтере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2AC5630A" w14:textId="03FAB213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71753F9C" w14:textId="438E393A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3A1640BA" w14:textId="423633FF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12-14 лет</w:t>
            </w:r>
          </w:p>
        </w:tc>
        <w:tc>
          <w:tcPr>
            <w:tcW w:w="2302" w:type="dxa"/>
            <w:vMerge w:val="restart"/>
            <w:shd w:val="clear" w:color="auto" w:fill="FFFFFF" w:themeFill="background1"/>
            <w:vAlign w:val="center"/>
          </w:tcPr>
          <w:p w14:paraId="02BDFF8F" w14:textId="347593E1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4E01B836" w14:textId="1DB6FB34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3304D05A" w14:textId="1922EAA7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575</w:t>
            </w:r>
          </w:p>
        </w:tc>
      </w:tr>
      <w:tr w:rsidR="00F53210" w:rsidRPr="006B6034" w14:paraId="4D491F18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32F704DC" w14:textId="309B99EE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498248FC" w14:textId="2E0F7740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Английский без границ (направленность любая)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2636B5F4" w14:textId="225EAD97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1BEF1348" w14:textId="25363D71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3DC36921" w14:textId="2CDFEBBF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15-18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0CA4E4C4" w14:textId="77777777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2CE8FB83" w14:textId="2563D41B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01058EEF" w14:textId="72CA0214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575</w:t>
            </w:r>
          </w:p>
        </w:tc>
      </w:tr>
      <w:tr w:rsidR="00F53210" w:rsidRPr="006B6034" w14:paraId="081636CE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25CE5BF0" w14:textId="61030A0C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78A9C2E0" w14:textId="2C01646E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Cs/>
                <w:sz w:val="21"/>
                <w:szCs w:val="21"/>
              </w:rPr>
              <w:t>Монтаж санитарно-технических систем и оборудования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23A61086" w14:textId="4C768995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34D4B5FA" w14:textId="7A88FDC1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5F5614BB" w14:textId="747BD324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12-18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04662CC5" w14:textId="77777777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5ED02515" w14:textId="4D5FF9FF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722B7436" w14:textId="55FBDD71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1150</w:t>
            </w:r>
          </w:p>
        </w:tc>
      </w:tr>
      <w:tr w:rsidR="00F53210" w:rsidRPr="006B6034" w14:paraId="719D28D7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6BE3F944" w14:textId="54BED961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23DE9EB7" w14:textId="75ED4BF3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Cs/>
                <w:sz w:val="21"/>
                <w:szCs w:val="21"/>
              </w:rPr>
              <w:t>Облицовка внутренних поверхностей зданий плиткой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2E7B9372" w14:textId="2B87B193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55D44265" w14:textId="0FB41777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4B040F8E" w14:textId="0AF4F984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12-18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75D5A5E1" w14:textId="77777777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2049AD24" w14:textId="7314E2CA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4583F00E" w14:textId="5FC4D7EC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1150</w:t>
            </w:r>
          </w:p>
        </w:tc>
      </w:tr>
      <w:tr w:rsidR="00F53210" w:rsidRPr="006B6034" w14:paraId="4D9F6BC7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4767E0E1" w14:textId="5D321862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772AF253" w14:textId="48C94124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Дизайн и декорирование интерьера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459F4B25" w14:textId="6BD4D8D8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0B12A0FD" w14:textId="5F8FD459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64B6B584" w14:textId="2BD23A2B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12-14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505E7E37" w14:textId="77777777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541CE815" w14:textId="3B0E4350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7400613E" w14:textId="51586369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1150</w:t>
            </w:r>
          </w:p>
        </w:tc>
      </w:tr>
      <w:tr w:rsidR="00F53210" w:rsidRPr="006B6034" w14:paraId="53728A6E" w14:textId="77777777" w:rsidTr="006B6034">
        <w:tc>
          <w:tcPr>
            <w:tcW w:w="615" w:type="dxa"/>
            <w:shd w:val="clear" w:color="auto" w:fill="FFFFFF" w:themeFill="background1"/>
            <w:vAlign w:val="center"/>
          </w:tcPr>
          <w:p w14:paraId="3FBA6913" w14:textId="1BE00DF3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="007F318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6D5DC7A1" w14:textId="0227B0AF" w:rsidR="00F53210" w:rsidRPr="006B6034" w:rsidRDefault="00F53210" w:rsidP="00F532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Сборщик мебели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41C06180" w14:textId="47B1E824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0C6948A4" w14:textId="0F237A43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14:paraId="3E146696" w14:textId="5F1603E7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лица 12-18 лет</w:t>
            </w:r>
          </w:p>
        </w:tc>
        <w:tc>
          <w:tcPr>
            <w:tcW w:w="2302" w:type="dxa"/>
            <w:vMerge/>
            <w:shd w:val="clear" w:color="auto" w:fill="FFFFFF" w:themeFill="background1"/>
            <w:vAlign w:val="center"/>
          </w:tcPr>
          <w:p w14:paraId="2FB06C5F" w14:textId="77777777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1E3A5739" w14:textId="6AA08B28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3F30EFF6" w14:textId="247F003D" w:rsidR="00F53210" w:rsidRPr="006B6034" w:rsidRDefault="00F53210" w:rsidP="00F532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1150</w:t>
            </w:r>
          </w:p>
        </w:tc>
      </w:tr>
      <w:tr w:rsidR="00EE68CC" w:rsidRPr="006B6034" w14:paraId="6A23322D" w14:textId="77777777" w:rsidTr="006B6034">
        <w:tc>
          <w:tcPr>
            <w:tcW w:w="615" w:type="dxa"/>
            <w:shd w:val="clear" w:color="auto" w:fill="CCFFCC"/>
          </w:tcPr>
          <w:p w14:paraId="7F131D5B" w14:textId="269BFCDD" w:rsidR="00EE68CC" w:rsidRPr="006B6034" w:rsidRDefault="00104C5E" w:rsidP="00EE68CC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="00EE68CC"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5262" w:type="dxa"/>
            <w:gridSpan w:val="7"/>
            <w:shd w:val="clear" w:color="auto" w:fill="CCFFCC"/>
          </w:tcPr>
          <w:p w14:paraId="25D4A74E" w14:textId="2E3DEE46" w:rsidR="00EE68CC" w:rsidRPr="006B6034" w:rsidRDefault="009B4213" w:rsidP="00EE68C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Дополнительные профессиональные программы</w:t>
            </w:r>
            <w:r w:rsidR="006210B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 выдаваемый документ –удостоверение о повышении квалификации</w:t>
            </w:r>
          </w:p>
        </w:tc>
      </w:tr>
      <w:tr w:rsidR="00214753" w:rsidRPr="006B6034" w14:paraId="1B4AD1CD" w14:textId="77777777" w:rsidTr="006B6034">
        <w:trPr>
          <w:trHeight w:val="552"/>
        </w:trPr>
        <w:tc>
          <w:tcPr>
            <w:tcW w:w="615" w:type="dxa"/>
            <w:vAlign w:val="center"/>
          </w:tcPr>
          <w:p w14:paraId="003F7602" w14:textId="4AC5449D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853" w:type="dxa"/>
            <w:vAlign w:val="center"/>
          </w:tcPr>
          <w:p w14:paraId="1D9ED6A4" w14:textId="3CA40E49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Карьерное моделирование</w:t>
            </w:r>
          </w:p>
        </w:tc>
        <w:tc>
          <w:tcPr>
            <w:tcW w:w="2229" w:type="dxa"/>
            <w:vAlign w:val="center"/>
          </w:tcPr>
          <w:p w14:paraId="719D069E" w14:textId="2BF80673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464" w:type="dxa"/>
            <w:vAlign w:val="center"/>
          </w:tcPr>
          <w:p w14:paraId="3013E26C" w14:textId="5FC11A55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vAlign w:val="center"/>
          </w:tcPr>
          <w:p w14:paraId="05E20901" w14:textId="4AA22B83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6B6034"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  <w:t>лица, имеющие/получающие высшее и/или среднее профессиональное образование</w:t>
            </w:r>
          </w:p>
        </w:tc>
        <w:tc>
          <w:tcPr>
            <w:tcW w:w="2302" w:type="dxa"/>
            <w:vAlign w:val="center"/>
          </w:tcPr>
          <w:p w14:paraId="4B800E94" w14:textId="01BE2E18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 xml:space="preserve">студенты СПО и ВО, </w:t>
            </w:r>
            <w:r w:rsidRPr="006B60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работники предприятий, малого и среднего бизнеса,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граждане 50+</w:t>
            </w:r>
          </w:p>
        </w:tc>
        <w:tc>
          <w:tcPr>
            <w:tcW w:w="2607" w:type="dxa"/>
            <w:vAlign w:val="center"/>
          </w:tcPr>
          <w:p w14:paraId="0ABC2BD8" w14:textId="77FAF4EE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39" w:type="dxa"/>
            <w:vAlign w:val="center"/>
          </w:tcPr>
          <w:p w14:paraId="6FEABC68" w14:textId="4C6A320A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1650</w:t>
            </w:r>
          </w:p>
        </w:tc>
      </w:tr>
      <w:tr w:rsidR="00C340B0" w:rsidRPr="006B6034" w14:paraId="11C54847" w14:textId="77777777" w:rsidTr="006B6034">
        <w:trPr>
          <w:trHeight w:val="552"/>
        </w:trPr>
        <w:tc>
          <w:tcPr>
            <w:tcW w:w="615" w:type="dxa"/>
            <w:vAlign w:val="center"/>
          </w:tcPr>
          <w:p w14:paraId="1646ACAC" w14:textId="5813D0E1" w:rsidR="00C340B0" w:rsidRPr="006B6034" w:rsidRDefault="00C340B0" w:rsidP="00C34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</w:t>
            </w:r>
          </w:p>
        </w:tc>
        <w:tc>
          <w:tcPr>
            <w:tcW w:w="2853" w:type="dxa"/>
            <w:vAlign w:val="center"/>
          </w:tcPr>
          <w:p w14:paraId="305AF06B" w14:textId="58E09D7A" w:rsidR="00C340B0" w:rsidRPr="006B6034" w:rsidRDefault="00C340B0" w:rsidP="00C340B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Самозанятость и предпринимательство: от идеи до продвижения</w:t>
            </w:r>
          </w:p>
        </w:tc>
        <w:tc>
          <w:tcPr>
            <w:tcW w:w="2229" w:type="dxa"/>
            <w:vAlign w:val="center"/>
          </w:tcPr>
          <w:p w14:paraId="2BC5F99C" w14:textId="3C063EDE" w:rsidR="00C340B0" w:rsidRPr="006B6034" w:rsidRDefault="00C340B0" w:rsidP="00C340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464" w:type="dxa"/>
            <w:vAlign w:val="center"/>
          </w:tcPr>
          <w:p w14:paraId="6505AD1C" w14:textId="56A6938D" w:rsidR="00C340B0" w:rsidRPr="006B6034" w:rsidRDefault="00C340B0" w:rsidP="00C340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468" w:type="dxa"/>
            <w:vAlign w:val="center"/>
          </w:tcPr>
          <w:p w14:paraId="25CF0A67" w14:textId="4F777E4F" w:rsidR="00C340B0" w:rsidRPr="006B6034" w:rsidRDefault="00C340B0" w:rsidP="00C340B0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  <w:r w:rsidRPr="006B6034"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  <w:t>лица, имеющие/получающие высшее и/или среднее профессиональное образование</w:t>
            </w:r>
          </w:p>
        </w:tc>
        <w:tc>
          <w:tcPr>
            <w:tcW w:w="2302" w:type="dxa"/>
            <w:vAlign w:val="center"/>
          </w:tcPr>
          <w:p w14:paraId="12CED53B" w14:textId="363580BB" w:rsidR="00C340B0" w:rsidRPr="006B6034" w:rsidRDefault="00C340B0" w:rsidP="00C340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 xml:space="preserve">студенты СПО и ВО, </w:t>
            </w:r>
            <w:r w:rsidRPr="006B60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работники предприятий, малого и среднего бизнеса,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граждане 50+</w:t>
            </w:r>
          </w:p>
        </w:tc>
        <w:tc>
          <w:tcPr>
            <w:tcW w:w="2607" w:type="dxa"/>
            <w:vAlign w:val="center"/>
          </w:tcPr>
          <w:p w14:paraId="3D984C38" w14:textId="77777777" w:rsidR="00C340B0" w:rsidRPr="0085016E" w:rsidRDefault="00C340B0" w:rsidP="00C340B0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85016E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получение компетенции, необходимой для осуществления самостоятельной инициативной</w:t>
            </w:r>
          </w:p>
          <w:p w14:paraId="23D6FAAC" w14:textId="16B0C25C" w:rsidR="00C340B0" w:rsidRPr="006B6034" w:rsidRDefault="00C340B0" w:rsidP="00C340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016E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профессиональной деятельности в формате самозанятости, а также предпринимательской деятельности</w:t>
            </w:r>
            <w:r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14:paraId="095B61D8" w14:textId="161CF7E0" w:rsidR="00C340B0" w:rsidRPr="006B6034" w:rsidRDefault="00C340B0" w:rsidP="00C340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3200</w:t>
            </w:r>
          </w:p>
        </w:tc>
      </w:tr>
      <w:tr w:rsidR="00214753" w:rsidRPr="006B6034" w14:paraId="18194C81" w14:textId="77777777" w:rsidTr="006B6034">
        <w:tc>
          <w:tcPr>
            <w:tcW w:w="615" w:type="dxa"/>
            <w:shd w:val="clear" w:color="auto" w:fill="CCFFCC"/>
          </w:tcPr>
          <w:p w14:paraId="548FFB66" w14:textId="0504E259" w:rsidR="00214753" w:rsidRPr="006B6034" w:rsidRDefault="00214753" w:rsidP="00214753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5262" w:type="dxa"/>
            <w:gridSpan w:val="7"/>
            <w:shd w:val="clear" w:color="auto" w:fill="CCFFCC"/>
          </w:tcPr>
          <w:p w14:paraId="32AC53D8" w14:textId="26AE221D" w:rsidR="00214753" w:rsidRPr="006B6034" w:rsidRDefault="00214753" w:rsidP="0021475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Основные программы профессионального обучения</w:t>
            </w:r>
            <w:r w:rsidR="006210B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/выдаваемый документ - свидетельство о профессии рабочего, должности служащего</w:t>
            </w:r>
          </w:p>
        </w:tc>
      </w:tr>
      <w:tr w:rsidR="00214753" w:rsidRPr="006B6034" w14:paraId="40A34DC8" w14:textId="77777777" w:rsidTr="006B6034">
        <w:tc>
          <w:tcPr>
            <w:tcW w:w="615" w:type="dxa"/>
            <w:vAlign w:val="center"/>
          </w:tcPr>
          <w:p w14:paraId="7E3910B4" w14:textId="0E888B8F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853" w:type="dxa"/>
            <w:vAlign w:val="center"/>
          </w:tcPr>
          <w:p w14:paraId="6E42C8EB" w14:textId="0326E178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Вожатый</w:t>
            </w:r>
          </w:p>
        </w:tc>
        <w:tc>
          <w:tcPr>
            <w:tcW w:w="2229" w:type="dxa"/>
            <w:vAlign w:val="center"/>
          </w:tcPr>
          <w:p w14:paraId="1322BF35" w14:textId="03E9E88B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370E1405" w14:textId="629F14F3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468" w:type="dxa"/>
            <w:vMerge w:val="restart"/>
            <w:vAlign w:val="center"/>
          </w:tcPr>
          <w:p w14:paraId="3222CD66" w14:textId="3AF8AAE3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лица, ранее не имевшие профессии рабочего или должности служащего</w:t>
            </w:r>
          </w:p>
        </w:tc>
        <w:tc>
          <w:tcPr>
            <w:tcW w:w="2302" w:type="dxa"/>
            <w:vAlign w:val="center"/>
          </w:tcPr>
          <w:p w14:paraId="7C2E83C3" w14:textId="1E8C4936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</w:t>
            </w:r>
          </w:p>
        </w:tc>
        <w:tc>
          <w:tcPr>
            <w:tcW w:w="2607" w:type="dxa"/>
            <w:vAlign w:val="center"/>
          </w:tcPr>
          <w:p w14:paraId="1F81DB82" w14:textId="1CD4A625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--</w:t>
            </w:r>
          </w:p>
        </w:tc>
        <w:tc>
          <w:tcPr>
            <w:tcW w:w="1339" w:type="dxa"/>
            <w:vAlign w:val="center"/>
          </w:tcPr>
          <w:p w14:paraId="53CED3E1" w14:textId="41A17406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5500</w:t>
            </w:r>
          </w:p>
        </w:tc>
      </w:tr>
      <w:tr w:rsidR="00214753" w:rsidRPr="006B6034" w14:paraId="1ADCAA9C" w14:textId="77777777" w:rsidTr="006B6034">
        <w:tc>
          <w:tcPr>
            <w:tcW w:w="615" w:type="dxa"/>
          </w:tcPr>
          <w:p w14:paraId="5DDF719B" w14:textId="735D115B" w:rsidR="00214753" w:rsidRPr="006B6034" w:rsidRDefault="00214753" w:rsidP="0021475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2853" w:type="dxa"/>
          </w:tcPr>
          <w:p w14:paraId="60162FAF" w14:textId="418D060A" w:rsidR="00214753" w:rsidRPr="006B6034" w:rsidRDefault="00214753" w:rsidP="0021475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2229" w:type="dxa"/>
            <w:vAlign w:val="center"/>
          </w:tcPr>
          <w:p w14:paraId="4E302763" w14:textId="62F5D146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2863E080" w14:textId="276E1E01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468" w:type="dxa"/>
            <w:vMerge/>
            <w:vAlign w:val="center"/>
          </w:tcPr>
          <w:p w14:paraId="1AA858AE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 w:val="restart"/>
            <w:vAlign w:val="center"/>
          </w:tcPr>
          <w:p w14:paraId="475EDE4E" w14:textId="6935C660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 xml:space="preserve">обучающиеся общеобразовательных организаций, студенты СПО и ВО, </w:t>
            </w:r>
            <w:r w:rsidRPr="006B60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работники предприятий, малого и среднего бизнеса,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граждане 50+</w:t>
            </w:r>
          </w:p>
        </w:tc>
        <w:tc>
          <w:tcPr>
            <w:tcW w:w="2607" w:type="dxa"/>
            <w:vAlign w:val="center"/>
          </w:tcPr>
          <w:p w14:paraId="1D834109" w14:textId="06380AA9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4F62C2EC" w14:textId="470BB9BA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7000</w:t>
            </w:r>
          </w:p>
        </w:tc>
      </w:tr>
      <w:tr w:rsidR="00214753" w:rsidRPr="006B6034" w14:paraId="129A5301" w14:textId="77777777" w:rsidTr="006B6034">
        <w:tc>
          <w:tcPr>
            <w:tcW w:w="615" w:type="dxa"/>
            <w:vAlign w:val="center"/>
          </w:tcPr>
          <w:p w14:paraId="5908093D" w14:textId="5CF215FD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3.3</w:t>
            </w:r>
          </w:p>
        </w:tc>
        <w:tc>
          <w:tcPr>
            <w:tcW w:w="2853" w:type="dxa"/>
            <w:vAlign w:val="center"/>
          </w:tcPr>
          <w:p w14:paraId="2457538F" w14:textId="0121E85F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19460 Фотограф</w:t>
            </w:r>
          </w:p>
        </w:tc>
        <w:tc>
          <w:tcPr>
            <w:tcW w:w="2229" w:type="dxa"/>
            <w:vAlign w:val="center"/>
          </w:tcPr>
          <w:p w14:paraId="452D6C17" w14:textId="2DE5BC79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7A9891B5" w14:textId="7006F473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468" w:type="dxa"/>
            <w:vMerge/>
            <w:vAlign w:val="center"/>
          </w:tcPr>
          <w:p w14:paraId="4A1AC769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0060EE53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1A39E33" w14:textId="78C705D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5 квалификационный разряд</w:t>
            </w:r>
          </w:p>
        </w:tc>
        <w:tc>
          <w:tcPr>
            <w:tcW w:w="1339" w:type="dxa"/>
            <w:vAlign w:val="center"/>
          </w:tcPr>
          <w:p w14:paraId="1CF8DF46" w14:textId="6971CE86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5600</w:t>
            </w:r>
          </w:p>
        </w:tc>
      </w:tr>
      <w:tr w:rsidR="00214753" w:rsidRPr="006B6034" w14:paraId="01B66665" w14:textId="77777777" w:rsidTr="006B6034">
        <w:tc>
          <w:tcPr>
            <w:tcW w:w="615" w:type="dxa"/>
          </w:tcPr>
          <w:p w14:paraId="0C2E6B96" w14:textId="63FA8D1A" w:rsidR="00214753" w:rsidRPr="006B6034" w:rsidRDefault="00214753" w:rsidP="0021475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3.4</w:t>
            </w:r>
          </w:p>
        </w:tc>
        <w:tc>
          <w:tcPr>
            <w:tcW w:w="2853" w:type="dxa"/>
          </w:tcPr>
          <w:p w14:paraId="6BE1FE1F" w14:textId="16A5CDA5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Монтажник каркасно-обшивных конструкций</w:t>
            </w:r>
          </w:p>
        </w:tc>
        <w:tc>
          <w:tcPr>
            <w:tcW w:w="2229" w:type="dxa"/>
            <w:vAlign w:val="center"/>
          </w:tcPr>
          <w:p w14:paraId="57DED563" w14:textId="4F03E2AD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1AAD2018" w14:textId="631BEB06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468" w:type="dxa"/>
            <w:vMerge/>
            <w:vAlign w:val="center"/>
          </w:tcPr>
          <w:p w14:paraId="7EB4E61F" w14:textId="6E440F3D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Align w:val="center"/>
          </w:tcPr>
          <w:p w14:paraId="7CED364F" w14:textId="3AB64D41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 xml:space="preserve">обучающиеся общеобразовательных организаций, студенты СПО и ВО, </w:t>
            </w:r>
            <w:r w:rsidRPr="006B60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работники предприятий, малого и среднего бизнеса,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граждане 50+</w:t>
            </w:r>
          </w:p>
        </w:tc>
        <w:tc>
          <w:tcPr>
            <w:tcW w:w="2607" w:type="dxa"/>
            <w:vAlign w:val="center"/>
          </w:tcPr>
          <w:p w14:paraId="33496910" w14:textId="5C448334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2, 3 квалификационный разряд</w:t>
            </w:r>
          </w:p>
        </w:tc>
        <w:tc>
          <w:tcPr>
            <w:tcW w:w="1339" w:type="dxa"/>
            <w:vAlign w:val="center"/>
          </w:tcPr>
          <w:p w14:paraId="2250681A" w14:textId="4B6A3848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20930</w:t>
            </w:r>
          </w:p>
        </w:tc>
      </w:tr>
      <w:tr w:rsidR="00214753" w:rsidRPr="006B6034" w14:paraId="0909CEFC" w14:textId="77777777" w:rsidTr="006B6034">
        <w:tc>
          <w:tcPr>
            <w:tcW w:w="615" w:type="dxa"/>
            <w:vAlign w:val="center"/>
          </w:tcPr>
          <w:p w14:paraId="43ED2C2A" w14:textId="1B8F20B7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3.5</w:t>
            </w:r>
          </w:p>
        </w:tc>
        <w:tc>
          <w:tcPr>
            <w:tcW w:w="2853" w:type="dxa"/>
            <w:vAlign w:val="center"/>
          </w:tcPr>
          <w:p w14:paraId="7CC4236B" w14:textId="022A887B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16675 Повар</w:t>
            </w:r>
          </w:p>
        </w:tc>
        <w:tc>
          <w:tcPr>
            <w:tcW w:w="2229" w:type="dxa"/>
            <w:vAlign w:val="center"/>
          </w:tcPr>
          <w:p w14:paraId="0B8FA9C0" w14:textId="34C28DAF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216FD131" w14:textId="26C2327E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468" w:type="dxa"/>
            <w:vMerge w:val="restart"/>
            <w:vAlign w:val="center"/>
          </w:tcPr>
          <w:p w14:paraId="59B8FF3E" w14:textId="0317D3EF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лица, ранее не имевшие профессии рабочего или должности служащего</w:t>
            </w:r>
          </w:p>
        </w:tc>
        <w:tc>
          <w:tcPr>
            <w:tcW w:w="2302" w:type="dxa"/>
            <w:vMerge w:val="restart"/>
            <w:vAlign w:val="center"/>
          </w:tcPr>
          <w:p w14:paraId="2924E170" w14:textId="442A283A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 xml:space="preserve">обучающиеся общеобразовательных организаций, студенты СПО и ВО, </w:t>
            </w:r>
            <w:r w:rsidRPr="006B60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работники предприятий, малого и среднего бизнеса,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граждане 50+</w:t>
            </w:r>
          </w:p>
        </w:tc>
        <w:tc>
          <w:tcPr>
            <w:tcW w:w="2607" w:type="dxa"/>
            <w:vAlign w:val="center"/>
          </w:tcPr>
          <w:p w14:paraId="06E95F75" w14:textId="20561FF4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 квалификационный разряд</w:t>
            </w:r>
          </w:p>
        </w:tc>
        <w:tc>
          <w:tcPr>
            <w:tcW w:w="1339" w:type="dxa"/>
            <w:vAlign w:val="center"/>
          </w:tcPr>
          <w:p w14:paraId="41FFAFD8" w14:textId="67C7219B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11500</w:t>
            </w:r>
          </w:p>
        </w:tc>
      </w:tr>
      <w:tr w:rsidR="00214753" w:rsidRPr="006B6034" w14:paraId="4C705716" w14:textId="77777777" w:rsidTr="006B6034">
        <w:tc>
          <w:tcPr>
            <w:tcW w:w="615" w:type="dxa"/>
          </w:tcPr>
          <w:p w14:paraId="6B82E47E" w14:textId="201ED4F9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3.6</w:t>
            </w:r>
          </w:p>
        </w:tc>
        <w:tc>
          <w:tcPr>
            <w:tcW w:w="2853" w:type="dxa"/>
          </w:tcPr>
          <w:p w14:paraId="1784A066" w14:textId="34FC21DE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16472 Пекарь</w:t>
            </w:r>
          </w:p>
        </w:tc>
        <w:tc>
          <w:tcPr>
            <w:tcW w:w="2229" w:type="dxa"/>
            <w:vAlign w:val="center"/>
          </w:tcPr>
          <w:p w14:paraId="560A2ED0" w14:textId="47AC0E60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5FB2BF85" w14:textId="2EB052B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468" w:type="dxa"/>
            <w:vMerge/>
            <w:vAlign w:val="center"/>
          </w:tcPr>
          <w:p w14:paraId="676A48FA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737E7BBB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65D97C3" w14:textId="3D62082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 квалификационный разряд</w:t>
            </w:r>
          </w:p>
        </w:tc>
        <w:tc>
          <w:tcPr>
            <w:tcW w:w="1339" w:type="dxa"/>
            <w:vAlign w:val="center"/>
          </w:tcPr>
          <w:p w14:paraId="5F940428" w14:textId="47D8072C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11500</w:t>
            </w:r>
          </w:p>
        </w:tc>
      </w:tr>
      <w:tr w:rsidR="00214753" w:rsidRPr="006B6034" w14:paraId="64D4D5A4" w14:textId="77777777" w:rsidTr="006B6034">
        <w:tc>
          <w:tcPr>
            <w:tcW w:w="615" w:type="dxa"/>
            <w:vAlign w:val="center"/>
          </w:tcPr>
          <w:p w14:paraId="6C68560C" w14:textId="12ADE929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3.7</w:t>
            </w:r>
          </w:p>
        </w:tc>
        <w:tc>
          <w:tcPr>
            <w:tcW w:w="2853" w:type="dxa"/>
            <w:vAlign w:val="center"/>
          </w:tcPr>
          <w:p w14:paraId="79B9FAF9" w14:textId="09EF771B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12901 Кондитер</w:t>
            </w:r>
          </w:p>
        </w:tc>
        <w:tc>
          <w:tcPr>
            <w:tcW w:w="2229" w:type="dxa"/>
            <w:vAlign w:val="center"/>
          </w:tcPr>
          <w:p w14:paraId="6EDE22F5" w14:textId="42B8EC6C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5AEFFE9F" w14:textId="4B52CC1E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468" w:type="dxa"/>
            <w:vMerge/>
            <w:vAlign w:val="center"/>
          </w:tcPr>
          <w:p w14:paraId="44081013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045D7B7A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156B13E" w14:textId="426D6F6B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 квалификационный разряд</w:t>
            </w:r>
          </w:p>
        </w:tc>
        <w:tc>
          <w:tcPr>
            <w:tcW w:w="1339" w:type="dxa"/>
            <w:vAlign w:val="center"/>
          </w:tcPr>
          <w:p w14:paraId="45DA5AA9" w14:textId="1373C78D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17250</w:t>
            </w:r>
          </w:p>
        </w:tc>
      </w:tr>
      <w:tr w:rsidR="00214753" w:rsidRPr="006B6034" w14:paraId="1B32B084" w14:textId="77777777" w:rsidTr="006B6034">
        <w:tc>
          <w:tcPr>
            <w:tcW w:w="615" w:type="dxa"/>
            <w:vAlign w:val="center"/>
          </w:tcPr>
          <w:p w14:paraId="47E15887" w14:textId="2272243F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3.8</w:t>
            </w:r>
          </w:p>
        </w:tc>
        <w:tc>
          <w:tcPr>
            <w:tcW w:w="2853" w:type="dxa"/>
            <w:vAlign w:val="center"/>
          </w:tcPr>
          <w:p w14:paraId="2B0E1366" w14:textId="4F20ED0B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16399 Официант</w:t>
            </w:r>
          </w:p>
        </w:tc>
        <w:tc>
          <w:tcPr>
            <w:tcW w:w="2229" w:type="dxa"/>
            <w:vAlign w:val="center"/>
          </w:tcPr>
          <w:p w14:paraId="560AF284" w14:textId="3D32AC8B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7D069036" w14:textId="5C1224DD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468" w:type="dxa"/>
            <w:vMerge/>
            <w:vAlign w:val="center"/>
          </w:tcPr>
          <w:p w14:paraId="7FD754C9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02DC95E3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36EEA79" w14:textId="3F1D205B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 квалификационный разряд</w:t>
            </w:r>
          </w:p>
        </w:tc>
        <w:tc>
          <w:tcPr>
            <w:tcW w:w="1339" w:type="dxa"/>
            <w:vAlign w:val="center"/>
          </w:tcPr>
          <w:p w14:paraId="312608F7" w14:textId="748DD642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11500</w:t>
            </w:r>
          </w:p>
        </w:tc>
      </w:tr>
      <w:tr w:rsidR="00214753" w:rsidRPr="006B6034" w14:paraId="0D870106" w14:textId="77777777" w:rsidTr="006B6034">
        <w:tc>
          <w:tcPr>
            <w:tcW w:w="615" w:type="dxa"/>
            <w:vAlign w:val="center"/>
          </w:tcPr>
          <w:p w14:paraId="3E5C47BA" w14:textId="6C8141F9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3.9</w:t>
            </w:r>
          </w:p>
        </w:tc>
        <w:tc>
          <w:tcPr>
            <w:tcW w:w="2853" w:type="dxa"/>
            <w:vAlign w:val="center"/>
          </w:tcPr>
          <w:p w14:paraId="7538865B" w14:textId="3C140EF9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11176 Бармен</w:t>
            </w:r>
          </w:p>
        </w:tc>
        <w:tc>
          <w:tcPr>
            <w:tcW w:w="2229" w:type="dxa"/>
            <w:vAlign w:val="center"/>
          </w:tcPr>
          <w:p w14:paraId="14873E75" w14:textId="688F3A73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2373C979" w14:textId="59C23F5E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468" w:type="dxa"/>
            <w:vMerge/>
            <w:vAlign w:val="center"/>
          </w:tcPr>
          <w:p w14:paraId="2C04FEED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56B48703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6AC71C7" w14:textId="0C05E114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4 квалификационный разряд</w:t>
            </w:r>
          </w:p>
        </w:tc>
        <w:tc>
          <w:tcPr>
            <w:tcW w:w="1339" w:type="dxa"/>
            <w:vAlign w:val="center"/>
          </w:tcPr>
          <w:p w14:paraId="0095CA85" w14:textId="592CB5E5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11500</w:t>
            </w:r>
          </w:p>
        </w:tc>
      </w:tr>
      <w:tr w:rsidR="00214753" w:rsidRPr="006B6034" w14:paraId="659A2027" w14:textId="77777777" w:rsidTr="006B6034">
        <w:tc>
          <w:tcPr>
            <w:tcW w:w="615" w:type="dxa"/>
            <w:vAlign w:val="center"/>
          </w:tcPr>
          <w:p w14:paraId="4684A67C" w14:textId="1139648E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3.10</w:t>
            </w:r>
          </w:p>
        </w:tc>
        <w:tc>
          <w:tcPr>
            <w:tcW w:w="2853" w:type="dxa"/>
            <w:vAlign w:val="center"/>
          </w:tcPr>
          <w:p w14:paraId="69F3C547" w14:textId="43E7AD05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 xml:space="preserve">16314 </w:t>
            </w:r>
            <w:r w:rsidRPr="006B603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Отделочник изделий из древесины</w:t>
            </w:r>
          </w:p>
        </w:tc>
        <w:tc>
          <w:tcPr>
            <w:tcW w:w="2229" w:type="dxa"/>
            <w:vAlign w:val="center"/>
          </w:tcPr>
          <w:p w14:paraId="47E413A7" w14:textId="29E5695E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13D2C5DD" w14:textId="6107F8BD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468" w:type="dxa"/>
            <w:vMerge/>
          </w:tcPr>
          <w:p w14:paraId="17FD5ABF" w14:textId="7F7E8CE9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 w:val="restart"/>
            <w:vAlign w:val="center"/>
          </w:tcPr>
          <w:p w14:paraId="6D8F1259" w14:textId="30BCDFBD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 xml:space="preserve">обучающиеся общеобразовательных организаций, студенты СПО и ВО, </w:t>
            </w:r>
            <w:r w:rsidRPr="006B60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работники </w:t>
            </w:r>
            <w:r w:rsidRPr="006B60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предприятий, малого и среднего бизнеса, </w:t>
            </w: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граждане 50+</w:t>
            </w:r>
          </w:p>
        </w:tc>
        <w:tc>
          <w:tcPr>
            <w:tcW w:w="2607" w:type="dxa"/>
            <w:vAlign w:val="center"/>
          </w:tcPr>
          <w:p w14:paraId="24BFCCAE" w14:textId="58E03019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 квалификационный разряд</w:t>
            </w:r>
          </w:p>
        </w:tc>
        <w:tc>
          <w:tcPr>
            <w:tcW w:w="1339" w:type="dxa"/>
            <w:vAlign w:val="center"/>
          </w:tcPr>
          <w:p w14:paraId="6D1BFBDC" w14:textId="325E81BC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13398</w:t>
            </w:r>
          </w:p>
        </w:tc>
      </w:tr>
      <w:tr w:rsidR="00214753" w:rsidRPr="006B6034" w14:paraId="2C7E16D7" w14:textId="77777777" w:rsidTr="006B6034">
        <w:tc>
          <w:tcPr>
            <w:tcW w:w="615" w:type="dxa"/>
            <w:vAlign w:val="center"/>
          </w:tcPr>
          <w:p w14:paraId="6942CDAC" w14:textId="061661C0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3.11</w:t>
            </w:r>
          </w:p>
        </w:tc>
        <w:tc>
          <w:tcPr>
            <w:tcW w:w="2853" w:type="dxa"/>
          </w:tcPr>
          <w:p w14:paraId="42D92C35" w14:textId="039EA781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16671 Плотник</w:t>
            </w:r>
          </w:p>
        </w:tc>
        <w:tc>
          <w:tcPr>
            <w:tcW w:w="2229" w:type="dxa"/>
            <w:vAlign w:val="center"/>
          </w:tcPr>
          <w:p w14:paraId="788CAAB8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  <w:p w14:paraId="2081B63C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2B38F27E" w14:textId="477E5126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468" w:type="dxa"/>
            <w:vMerge/>
            <w:vAlign w:val="center"/>
          </w:tcPr>
          <w:p w14:paraId="42BB8552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2EF66173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D053745" w14:textId="53FC05D5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 квалификационный разряд</w:t>
            </w:r>
          </w:p>
        </w:tc>
        <w:tc>
          <w:tcPr>
            <w:tcW w:w="1339" w:type="dxa"/>
            <w:vAlign w:val="center"/>
          </w:tcPr>
          <w:p w14:paraId="0C261847" w14:textId="18527675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26795</w:t>
            </w:r>
          </w:p>
        </w:tc>
      </w:tr>
      <w:tr w:rsidR="00214753" w:rsidRPr="006B6034" w14:paraId="4F0FBF4A" w14:textId="77777777" w:rsidTr="006B6034">
        <w:tc>
          <w:tcPr>
            <w:tcW w:w="615" w:type="dxa"/>
            <w:vAlign w:val="center"/>
          </w:tcPr>
          <w:p w14:paraId="5557CD90" w14:textId="4E28F6C9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3.12</w:t>
            </w:r>
          </w:p>
        </w:tc>
        <w:tc>
          <w:tcPr>
            <w:tcW w:w="2853" w:type="dxa"/>
          </w:tcPr>
          <w:p w14:paraId="2475EE7F" w14:textId="59C0642E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13450 Маляр </w:t>
            </w:r>
          </w:p>
        </w:tc>
        <w:tc>
          <w:tcPr>
            <w:tcW w:w="2229" w:type="dxa"/>
            <w:vAlign w:val="center"/>
          </w:tcPr>
          <w:p w14:paraId="5B4B482A" w14:textId="44D02282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721C5EC7" w14:textId="7FC8C158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72/144</w:t>
            </w:r>
          </w:p>
        </w:tc>
        <w:tc>
          <w:tcPr>
            <w:tcW w:w="2468" w:type="dxa"/>
            <w:vMerge/>
            <w:vAlign w:val="center"/>
          </w:tcPr>
          <w:p w14:paraId="456CEB3C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7E8928D8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EF0F4AE" w14:textId="53AE514B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2, 3 квалификационный разряд</w:t>
            </w:r>
          </w:p>
        </w:tc>
        <w:tc>
          <w:tcPr>
            <w:tcW w:w="1339" w:type="dxa"/>
            <w:vAlign w:val="center"/>
          </w:tcPr>
          <w:p w14:paraId="2CE7AE20" w14:textId="4495E10A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16790/33580</w:t>
            </w:r>
          </w:p>
        </w:tc>
      </w:tr>
      <w:tr w:rsidR="00214753" w:rsidRPr="006B6034" w14:paraId="541CE471" w14:textId="77777777" w:rsidTr="006B6034">
        <w:tc>
          <w:tcPr>
            <w:tcW w:w="615" w:type="dxa"/>
            <w:vAlign w:val="center"/>
          </w:tcPr>
          <w:p w14:paraId="0EB3D308" w14:textId="7EC03A58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3.13</w:t>
            </w:r>
          </w:p>
        </w:tc>
        <w:tc>
          <w:tcPr>
            <w:tcW w:w="2853" w:type="dxa"/>
          </w:tcPr>
          <w:p w14:paraId="23B3897D" w14:textId="59A32026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15220 Облицовщик-плиточник</w:t>
            </w:r>
          </w:p>
        </w:tc>
        <w:tc>
          <w:tcPr>
            <w:tcW w:w="2229" w:type="dxa"/>
            <w:vAlign w:val="center"/>
          </w:tcPr>
          <w:p w14:paraId="39AE4100" w14:textId="62152C64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6D006681" w14:textId="6154E951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72</w:t>
            </w: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/144</w:t>
            </w:r>
          </w:p>
        </w:tc>
        <w:tc>
          <w:tcPr>
            <w:tcW w:w="2468" w:type="dxa"/>
            <w:vMerge/>
            <w:vAlign w:val="center"/>
          </w:tcPr>
          <w:p w14:paraId="436943F8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38616A85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0C40399A" w14:textId="1187C556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 квалификационный разряд</w:t>
            </w:r>
          </w:p>
        </w:tc>
        <w:tc>
          <w:tcPr>
            <w:tcW w:w="1339" w:type="dxa"/>
            <w:vAlign w:val="center"/>
          </w:tcPr>
          <w:p w14:paraId="16EE6EC9" w14:textId="09C88A36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10465/20700</w:t>
            </w:r>
          </w:p>
        </w:tc>
      </w:tr>
      <w:tr w:rsidR="00214753" w:rsidRPr="006B6034" w14:paraId="55FD49D3" w14:textId="77777777" w:rsidTr="006B6034">
        <w:tc>
          <w:tcPr>
            <w:tcW w:w="615" w:type="dxa"/>
            <w:vAlign w:val="center"/>
          </w:tcPr>
          <w:p w14:paraId="5D9B9EEF" w14:textId="09F56080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3.14</w:t>
            </w:r>
          </w:p>
        </w:tc>
        <w:tc>
          <w:tcPr>
            <w:tcW w:w="2853" w:type="dxa"/>
          </w:tcPr>
          <w:p w14:paraId="362D1B27" w14:textId="3994BD18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18560 Слесарь-сантехник</w:t>
            </w:r>
          </w:p>
        </w:tc>
        <w:tc>
          <w:tcPr>
            <w:tcW w:w="2229" w:type="dxa"/>
            <w:vAlign w:val="center"/>
          </w:tcPr>
          <w:p w14:paraId="7B778952" w14:textId="1A2725D3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33DC0D0B" w14:textId="6AE2DCE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144</w:t>
            </w:r>
          </w:p>
        </w:tc>
        <w:tc>
          <w:tcPr>
            <w:tcW w:w="2468" w:type="dxa"/>
            <w:vMerge/>
            <w:vAlign w:val="center"/>
          </w:tcPr>
          <w:p w14:paraId="1BED3B63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770BF704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1103B2F" w14:textId="1C416E2D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2, 3 квалификационный разряд</w:t>
            </w:r>
          </w:p>
        </w:tc>
        <w:tc>
          <w:tcPr>
            <w:tcW w:w="1339" w:type="dxa"/>
            <w:vAlign w:val="center"/>
          </w:tcPr>
          <w:p w14:paraId="06BB2EC1" w14:textId="2E1A8FD8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22310</w:t>
            </w:r>
          </w:p>
        </w:tc>
      </w:tr>
      <w:tr w:rsidR="00214753" w:rsidRPr="006B6034" w14:paraId="3B19FD70" w14:textId="77777777" w:rsidTr="006B6034">
        <w:tc>
          <w:tcPr>
            <w:tcW w:w="615" w:type="dxa"/>
            <w:vAlign w:val="center"/>
          </w:tcPr>
          <w:p w14:paraId="159360C5" w14:textId="4A62093E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3.15</w:t>
            </w:r>
          </w:p>
        </w:tc>
        <w:tc>
          <w:tcPr>
            <w:tcW w:w="2853" w:type="dxa"/>
          </w:tcPr>
          <w:p w14:paraId="51F424CE" w14:textId="63D158BC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18874 Столяр</w:t>
            </w:r>
          </w:p>
        </w:tc>
        <w:tc>
          <w:tcPr>
            <w:tcW w:w="2229" w:type="dxa"/>
            <w:vAlign w:val="center"/>
          </w:tcPr>
          <w:p w14:paraId="1E34D85E" w14:textId="71461E5A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6C5D4658" w14:textId="2A075EC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144</w:t>
            </w:r>
          </w:p>
        </w:tc>
        <w:tc>
          <w:tcPr>
            <w:tcW w:w="2468" w:type="dxa"/>
            <w:vMerge/>
            <w:vAlign w:val="center"/>
          </w:tcPr>
          <w:p w14:paraId="516080A6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7E3442AF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5EF205F" w14:textId="6A9A53CE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2,3 квалификационный разряд</w:t>
            </w:r>
          </w:p>
        </w:tc>
        <w:tc>
          <w:tcPr>
            <w:tcW w:w="1339" w:type="dxa"/>
            <w:vAlign w:val="center"/>
          </w:tcPr>
          <w:p w14:paraId="31B9AC76" w14:textId="36134E81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26795</w:t>
            </w:r>
          </w:p>
        </w:tc>
      </w:tr>
      <w:tr w:rsidR="00214753" w:rsidRPr="006B6034" w14:paraId="04F9A742" w14:textId="77777777" w:rsidTr="006B6034">
        <w:tc>
          <w:tcPr>
            <w:tcW w:w="615" w:type="dxa"/>
            <w:vAlign w:val="center"/>
          </w:tcPr>
          <w:p w14:paraId="7C1E4DAD" w14:textId="3AB43F9A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3.16</w:t>
            </w:r>
          </w:p>
        </w:tc>
        <w:tc>
          <w:tcPr>
            <w:tcW w:w="2853" w:type="dxa"/>
          </w:tcPr>
          <w:p w14:paraId="3196D44B" w14:textId="03C29F18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18880 Столяр строительный</w:t>
            </w:r>
          </w:p>
        </w:tc>
        <w:tc>
          <w:tcPr>
            <w:tcW w:w="2229" w:type="dxa"/>
            <w:vAlign w:val="center"/>
          </w:tcPr>
          <w:p w14:paraId="025B1133" w14:textId="5C5E10EB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7AAF7DBB" w14:textId="1FBBDFDD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144</w:t>
            </w:r>
          </w:p>
        </w:tc>
        <w:tc>
          <w:tcPr>
            <w:tcW w:w="2468" w:type="dxa"/>
            <w:vMerge/>
            <w:vAlign w:val="center"/>
          </w:tcPr>
          <w:p w14:paraId="39777595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36E6AF45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ADEB13F" w14:textId="0587E89F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 квалификационный разряд</w:t>
            </w:r>
          </w:p>
        </w:tc>
        <w:tc>
          <w:tcPr>
            <w:tcW w:w="1339" w:type="dxa"/>
            <w:vAlign w:val="center"/>
          </w:tcPr>
          <w:p w14:paraId="5C42AD27" w14:textId="15026143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26795</w:t>
            </w:r>
          </w:p>
        </w:tc>
      </w:tr>
      <w:tr w:rsidR="00214753" w:rsidRPr="006B6034" w14:paraId="41DC5F62" w14:textId="77777777" w:rsidTr="006B6034">
        <w:tc>
          <w:tcPr>
            <w:tcW w:w="615" w:type="dxa"/>
            <w:vAlign w:val="center"/>
          </w:tcPr>
          <w:p w14:paraId="3B3C5FE5" w14:textId="79208D29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3.17</w:t>
            </w:r>
          </w:p>
        </w:tc>
        <w:tc>
          <w:tcPr>
            <w:tcW w:w="2853" w:type="dxa"/>
          </w:tcPr>
          <w:p w14:paraId="1637B557" w14:textId="28EF2E02" w:rsidR="00214753" w:rsidRPr="006B6034" w:rsidRDefault="00214753" w:rsidP="002147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 xml:space="preserve">14621 </w:t>
            </w:r>
            <w:r w:rsidRPr="006B6034">
              <w:rPr>
                <w:rFonts w:ascii="Times New Roman" w:hAnsi="Times New Roman" w:cs="Times New Roman"/>
                <w:bCs/>
                <w:sz w:val="21"/>
                <w:szCs w:val="21"/>
              </w:rPr>
              <w:t>Монтажник санитарно-технических систем и оборудования</w:t>
            </w:r>
          </w:p>
        </w:tc>
        <w:tc>
          <w:tcPr>
            <w:tcW w:w="2229" w:type="dxa"/>
            <w:vAlign w:val="center"/>
          </w:tcPr>
          <w:p w14:paraId="72347E01" w14:textId="7AC4C123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</w:p>
        </w:tc>
        <w:tc>
          <w:tcPr>
            <w:tcW w:w="1464" w:type="dxa"/>
            <w:vAlign w:val="center"/>
          </w:tcPr>
          <w:p w14:paraId="62D2DD6E" w14:textId="693267AE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468" w:type="dxa"/>
            <w:vMerge/>
            <w:vAlign w:val="center"/>
          </w:tcPr>
          <w:p w14:paraId="4E85A28C" w14:textId="2F3C52C5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2" w:type="dxa"/>
            <w:vMerge/>
            <w:vAlign w:val="center"/>
          </w:tcPr>
          <w:p w14:paraId="77B9A9AD" w14:textId="77777777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8AF435E" w14:textId="4DC063BD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3 квалификационный разряд</w:t>
            </w:r>
          </w:p>
        </w:tc>
        <w:tc>
          <w:tcPr>
            <w:tcW w:w="1339" w:type="dxa"/>
            <w:vAlign w:val="center"/>
          </w:tcPr>
          <w:p w14:paraId="66B827D1" w14:textId="259B9E00" w:rsidR="00214753" w:rsidRPr="006B6034" w:rsidRDefault="00214753" w:rsidP="0021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sz w:val="21"/>
                <w:szCs w:val="21"/>
              </w:rPr>
              <w:t>11155</w:t>
            </w:r>
          </w:p>
        </w:tc>
      </w:tr>
    </w:tbl>
    <w:p w14:paraId="4D831EED" w14:textId="77777777" w:rsidR="00657D97" w:rsidRPr="006B6034" w:rsidRDefault="00657D97" w:rsidP="001150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F9EF856" w14:textId="77777777" w:rsidR="001228A2" w:rsidRPr="00D74C3F" w:rsidRDefault="001228A2" w:rsidP="006B6034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Программы реализуются в очной, очно-заочной, заочной формах (с применением электронного обучения и дистанционных образовательных технологий).</w:t>
      </w:r>
    </w:p>
    <w:p w14:paraId="10A9FD9F" w14:textId="77777777" w:rsidR="001228A2" w:rsidRPr="00D74C3F" w:rsidRDefault="001228A2" w:rsidP="006B6034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заявке заказчика могут быть разработаны дополнительные программы.</w:t>
      </w:r>
    </w:p>
    <w:p w14:paraId="64737255" w14:textId="77777777" w:rsidR="001228A2" w:rsidRPr="00D74C3F" w:rsidRDefault="001228A2" w:rsidP="006B6034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Начало обучения проходит по мере комплектования учебной группы.</w:t>
      </w:r>
    </w:p>
    <w:p w14:paraId="5EC8E217" w14:textId="5F4DEB96" w:rsidR="001228A2" w:rsidRPr="00D74C3F" w:rsidRDefault="001228A2" w:rsidP="006B6034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C3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Записаться на обучение можно </w:t>
      </w:r>
      <w:r w:rsidRPr="00D74C3F">
        <w:rPr>
          <w:rFonts w:ascii="Times New Roman" w:hAnsi="Times New Roman"/>
          <w:i/>
          <w:iCs/>
          <w:sz w:val="24"/>
          <w:szCs w:val="24"/>
        </w:rPr>
        <w:t xml:space="preserve">по ссылке:  </w:t>
      </w:r>
      <w:hyperlink r:id="rId7" w:history="1"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</w:rPr>
          <w:t>https://forms.yandex.ru/u/639aab8eeb61462fd47ddf6e/</w:t>
        </w:r>
      </w:hyperlink>
      <w:r w:rsidRPr="00D74C3F">
        <w:rPr>
          <w:rFonts w:ascii="Times New Roman" w:hAnsi="Times New Roman"/>
          <w:i/>
          <w:iCs/>
          <w:sz w:val="24"/>
          <w:szCs w:val="24"/>
        </w:rPr>
        <w:t xml:space="preserve"> или </w:t>
      </w:r>
      <w:r w:rsidRPr="00D74C3F">
        <w:rPr>
          <w:rFonts w:ascii="Times New Roman" w:hAnsi="Times New Roman"/>
          <w:i/>
          <w:iCs/>
          <w:color w:val="000000" w:themeColor="text1"/>
          <w:sz w:val="24"/>
          <w:szCs w:val="24"/>
        </w:rPr>
        <w:t>направить заявку на адрес электронной почты</w:t>
      </w:r>
      <w:r w:rsidRPr="00D74C3F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hyperlink r:id="rId8" w:history="1"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  <w:lang w:val="en-US"/>
          </w:rPr>
          <w:t>forlenko</w:t>
        </w:r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</w:rPr>
          <w:t>@</w:t>
        </w:r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  <w:lang w:val="en-US"/>
          </w:rPr>
          <w:t>coppnso</w:t>
        </w:r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Pr="00D74C3F">
        <w:rPr>
          <w:rFonts w:ascii="Times New Roman" w:hAnsi="Times New Roman"/>
          <w:i/>
          <w:iCs/>
          <w:sz w:val="24"/>
          <w:szCs w:val="24"/>
        </w:rPr>
        <w:t>.</w:t>
      </w:r>
    </w:p>
    <w:p w14:paraId="14958BFE" w14:textId="4BEBCD8B" w:rsidR="001228A2" w:rsidRPr="00D74C3F" w:rsidRDefault="001228A2" w:rsidP="006B6034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Вопросы по организации учебного процесса направлять методисту по программам дополнительного профессионального образования и профессионального обучения </w:t>
      </w:r>
      <w:proofErr w:type="spellStart"/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Форленко</w:t>
      </w:r>
      <w:proofErr w:type="spellEnd"/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Алевтине Леонидовне по электронной почте </w:t>
      </w:r>
      <w:hyperlink r:id="rId9" w:history="1">
        <w:r w:rsidRPr="00D74C3F">
          <w:rPr>
            <w:rStyle w:val="a8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forlenko</w:t>
        </w:r>
        <w:r w:rsidRPr="00D74C3F">
          <w:rPr>
            <w:rStyle w:val="a8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@</w:t>
        </w:r>
        <w:r w:rsidRPr="00D74C3F">
          <w:rPr>
            <w:rStyle w:val="a8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coppnso</w:t>
        </w:r>
        <w:r w:rsidRPr="00D74C3F">
          <w:rPr>
            <w:rStyle w:val="a8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proofErr w:type="spellStart"/>
        <w:r w:rsidRPr="00D74C3F">
          <w:rPr>
            <w:rStyle w:val="a8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по номеру телефона (383) 252-33-07.</w:t>
      </w:r>
    </w:p>
    <w:p w14:paraId="1751AD1D" w14:textId="5DB08B16" w:rsidR="00D74C3F" w:rsidRDefault="00D74C3F" w:rsidP="006B6034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74C3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Обращаем внимание, что кроме платного обучения </w:t>
      </w:r>
      <w:r w:rsidRPr="00D74C3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АНО «ЦОПП НСО»</w:t>
      </w:r>
      <w:r w:rsidRPr="00D74C3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так же периодически предлагает освоить программы на бесплатной основе. </w:t>
      </w:r>
      <w:r w:rsidRPr="00D74C3F">
        <w:rPr>
          <w:rFonts w:ascii="Times New Roman" w:hAnsi="Times New Roman"/>
          <w:i/>
          <w:iCs/>
          <w:color w:val="000000" w:themeColor="text1"/>
          <w:sz w:val="24"/>
          <w:szCs w:val="24"/>
        </w:rPr>
        <w:t>Актуальную информацию о проведении обучения можно получить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:</w:t>
      </w:r>
      <w:r w:rsidRPr="00D74C3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58D4AF65" w14:textId="77777777" w:rsidR="006B6034" w:rsidRDefault="006B6034" w:rsidP="006B6034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36356A98" w14:textId="77777777" w:rsidR="00B749FB" w:rsidRPr="00B749FB" w:rsidRDefault="00B749FB" w:rsidP="00D74C3F">
      <w:pPr>
        <w:pStyle w:val="a9"/>
        <w:tabs>
          <w:tab w:val="left" w:pos="993"/>
        </w:tabs>
        <w:spacing w:after="0" w:line="240" w:lineRule="auto"/>
        <w:ind w:left="-709" w:right="425" w:firstLine="709"/>
        <w:jc w:val="both"/>
        <w:rPr>
          <w:rFonts w:ascii="Times New Roman" w:hAnsi="Times New Roman"/>
          <w:i/>
          <w:iCs/>
          <w:color w:val="000000" w:themeColor="text1"/>
          <w:sz w:val="10"/>
          <w:szCs w:val="10"/>
        </w:rPr>
      </w:pP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5147"/>
        <w:gridCol w:w="5147"/>
      </w:tblGrid>
      <w:tr w:rsidR="00651325" w:rsidRPr="00B749FB" w14:paraId="2C3B3EE3" w14:textId="77777777" w:rsidTr="005F0814">
        <w:tc>
          <w:tcPr>
            <w:tcW w:w="5147" w:type="dxa"/>
            <w:vAlign w:val="center"/>
          </w:tcPr>
          <w:p w14:paraId="2F000969" w14:textId="77777777" w:rsidR="00651325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D74C3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сайте АНО «ЦОПП НСО»</w:t>
            </w:r>
          </w:p>
          <w:p w14:paraId="2F75D1FE" w14:textId="77777777" w:rsidR="00651325" w:rsidRDefault="00000000" w:rsidP="005F0814">
            <w:pPr>
              <w:tabs>
                <w:tab w:val="left" w:pos="993"/>
              </w:tabs>
              <w:ind w:right="42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0" w:history="1">
              <w:r w:rsidR="00651325" w:rsidRPr="008D087D">
                <w:rPr>
                  <w:rStyle w:val="a8"/>
                  <w:rFonts w:ascii="Times New Roman" w:hAnsi="Times New Roman"/>
                  <w:i/>
                  <w:iCs/>
                  <w:sz w:val="24"/>
                  <w:szCs w:val="24"/>
                </w:rPr>
                <w:t>https://copp.nso.ru/</w:t>
              </w:r>
            </w:hyperlink>
          </w:p>
          <w:p w14:paraId="5605D6BD" w14:textId="77777777" w:rsidR="00651325" w:rsidRPr="00B749FB" w:rsidRDefault="00651325" w:rsidP="005F0814">
            <w:pPr>
              <w:tabs>
                <w:tab w:val="left" w:pos="993"/>
              </w:tabs>
              <w:ind w:right="425"/>
              <w:jc w:val="center"/>
              <w:rPr>
                <w:i/>
                <w:iCs/>
                <w:sz w:val="10"/>
                <w:szCs w:val="10"/>
              </w:rPr>
            </w:pPr>
          </w:p>
          <w:p w14:paraId="390BE5DB" w14:textId="77777777" w:rsidR="00651325" w:rsidRPr="00B749FB" w:rsidRDefault="00651325" w:rsidP="005F0814">
            <w:pPr>
              <w:tabs>
                <w:tab w:val="left" w:pos="993"/>
              </w:tabs>
              <w:ind w:right="42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E86653" wp14:editId="29AA7285">
                  <wp:extent cx="781050" cy="781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DCA31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rPr>
                <w:rFonts w:ascii="Times New Roman" w:hAnsi="Times New Roman"/>
                <w:i/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147" w:type="dxa"/>
          </w:tcPr>
          <w:p w14:paraId="2CC28627" w14:textId="77777777" w:rsidR="00651325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D74C3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Telegram</w:t>
            </w:r>
            <w:r w:rsidRPr="00B749F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4C3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ЦОПП</w:t>
            </w:r>
            <w:r w:rsidRPr="00B749F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4C3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НСО</w:t>
            </w:r>
          </w:p>
          <w:p w14:paraId="3DA16387" w14:textId="77777777" w:rsidR="00651325" w:rsidRDefault="00000000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hyperlink r:id="rId12" w:history="1">
              <w:r w:rsidR="00651325" w:rsidRPr="008D087D">
                <w:rPr>
                  <w:rStyle w:val="a8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https://t.me/coppnso</w:t>
              </w:r>
            </w:hyperlink>
          </w:p>
          <w:p w14:paraId="73741851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sz w:val="10"/>
                <w:szCs w:val="10"/>
                <w:lang w:val="en-US"/>
              </w:rPr>
            </w:pPr>
          </w:p>
          <w:p w14:paraId="47D5D94E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F80F3E" wp14:editId="696D7677">
                  <wp:extent cx="762000" cy="762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</w:tcPr>
          <w:p w14:paraId="71FE652B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74C3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14:paraId="477C08AC" w14:textId="77777777" w:rsidR="00651325" w:rsidRDefault="00000000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hyperlink r:id="rId14" w:history="1">
              <w:r w:rsidR="00651325" w:rsidRPr="008D087D">
                <w:rPr>
                  <w:rStyle w:val="a8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https://vk.com/copp_nso</w:t>
              </w:r>
            </w:hyperlink>
          </w:p>
          <w:p w14:paraId="7C65979B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i/>
                <w:iCs/>
                <w:sz w:val="10"/>
                <w:szCs w:val="10"/>
                <w:lang w:val="en-US"/>
              </w:rPr>
            </w:pPr>
          </w:p>
          <w:p w14:paraId="60760F71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66B53C" wp14:editId="2A4377E5">
                  <wp:extent cx="771525" cy="771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759C6" w14:textId="77777777" w:rsidR="00D74C3F" w:rsidRPr="00B749FB" w:rsidRDefault="00D74C3F" w:rsidP="00D74C3F">
      <w:pPr>
        <w:pStyle w:val="a9"/>
        <w:tabs>
          <w:tab w:val="left" w:pos="993"/>
        </w:tabs>
        <w:spacing w:after="0" w:line="240" w:lineRule="auto"/>
        <w:ind w:left="-709" w:right="425"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</w:p>
    <w:p w14:paraId="482844FF" w14:textId="7D1CFE7B" w:rsidR="00D74C3F" w:rsidRPr="00D74C3F" w:rsidRDefault="00D74C3F" w:rsidP="00D74C3F">
      <w:pPr>
        <w:pStyle w:val="a9"/>
        <w:tabs>
          <w:tab w:val="left" w:pos="993"/>
        </w:tabs>
        <w:spacing w:after="0" w:line="240" w:lineRule="auto"/>
        <w:ind w:left="-709" w:right="425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5D76BAF" w14:textId="4EC91E20" w:rsidR="00D74C3F" w:rsidRPr="00D74C3F" w:rsidRDefault="00D74C3F" w:rsidP="00115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74C3F" w:rsidRPr="00D74C3F" w:rsidSect="006B6034">
          <w:footerReference w:type="default" r:id="rId16"/>
          <w:pgSz w:w="16838" w:h="11906" w:orient="landscape"/>
          <w:pgMar w:top="426" w:right="253" w:bottom="709" w:left="1134" w:header="709" w:footer="308" w:gutter="0"/>
          <w:cols w:space="708"/>
          <w:docGrid w:linePitch="360"/>
        </w:sectPr>
      </w:pPr>
    </w:p>
    <w:p w14:paraId="144AFE68" w14:textId="77777777" w:rsidR="00657D97" w:rsidRPr="00DA44AD" w:rsidRDefault="00657D97" w:rsidP="0065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4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</w:t>
      </w:r>
    </w:p>
    <w:p w14:paraId="1C0E897D" w14:textId="77777777" w:rsidR="00657D97" w:rsidRPr="00DA44AD" w:rsidRDefault="00657D97" w:rsidP="0065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4AD">
        <w:rPr>
          <w:rFonts w:ascii="Times New Roman" w:hAnsi="Times New Roman" w:cs="Times New Roman"/>
          <w:b/>
          <w:bCs/>
          <w:sz w:val="24"/>
          <w:szCs w:val="24"/>
        </w:rPr>
        <w:t>образовательных программ АНО «Центр опережающей профессиональной подготовки Новосибирской области»</w:t>
      </w:r>
    </w:p>
    <w:p w14:paraId="74BD529B" w14:textId="77777777" w:rsidR="00657D97" w:rsidRDefault="00657D97" w:rsidP="0065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4AD">
        <w:rPr>
          <w:rFonts w:ascii="Times New Roman" w:hAnsi="Times New Roman" w:cs="Times New Roman"/>
          <w:b/>
          <w:bCs/>
          <w:sz w:val="24"/>
          <w:szCs w:val="24"/>
        </w:rPr>
        <w:t>для педагогических работников</w:t>
      </w:r>
    </w:p>
    <w:p w14:paraId="1E16E81E" w14:textId="77777777" w:rsidR="00657D97" w:rsidRDefault="00657D97" w:rsidP="0065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604"/>
        <w:gridCol w:w="2814"/>
        <w:gridCol w:w="1970"/>
        <w:gridCol w:w="1381"/>
        <w:gridCol w:w="2438"/>
        <w:gridCol w:w="2349"/>
        <w:gridCol w:w="2728"/>
        <w:gridCol w:w="1593"/>
      </w:tblGrid>
      <w:tr w:rsidR="00897CC8" w:rsidRPr="00DA44AD" w14:paraId="6D3F1215" w14:textId="77777777" w:rsidTr="00897CC8">
        <w:tc>
          <w:tcPr>
            <w:tcW w:w="605" w:type="dxa"/>
            <w:shd w:val="clear" w:color="auto" w:fill="FBE4D5" w:themeFill="accent2" w:themeFillTint="33"/>
          </w:tcPr>
          <w:p w14:paraId="6FD37846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2825" w:type="dxa"/>
            <w:shd w:val="clear" w:color="auto" w:fill="FBE4D5" w:themeFill="accent2" w:themeFillTint="33"/>
          </w:tcPr>
          <w:p w14:paraId="1EBA0A2C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 образовательной программы</w:t>
            </w:r>
          </w:p>
        </w:tc>
        <w:tc>
          <w:tcPr>
            <w:tcW w:w="1973" w:type="dxa"/>
            <w:shd w:val="clear" w:color="auto" w:fill="FBE4D5" w:themeFill="accent2" w:themeFillTint="33"/>
          </w:tcPr>
          <w:p w14:paraId="6224ED75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Вид программы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14:paraId="3DB6998A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Количество часов</w:t>
            </w:r>
          </w:p>
        </w:tc>
        <w:tc>
          <w:tcPr>
            <w:tcW w:w="2443" w:type="dxa"/>
            <w:shd w:val="clear" w:color="auto" w:fill="FBE4D5" w:themeFill="accent2" w:themeFillTint="33"/>
          </w:tcPr>
          <w:p w14:paraId="212D1C86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Категория обучающихся/</w:t>
            </w:r>
          </w:p>
          <w:p w14:paraId="5AAC0EE7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слушателей</w:t>
            </w:r>
          </w:p>
        </w:tc>
        <w:tc>
          <w:tcPr>
            <w:tcW w:w="2351" w:type="dxa"/>
            <w:shd w:val="clear" w:color="auto" w:fill="FBE4D5" w:themeFill="accent2" w:themeFillTint="33"/>
          </w:tcPr>
          <w:p w14:paraId="15C4A609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Целевая аудитория</w:t>
            </w:r>
          </w:p>
        </w:tc>
        <w:tc>
          <w:tcPr>
            <w:tcW w:w="2739" w:type="dxa"/>
            <w:shd w:val="clear" w:color="auto" w:fill="FBE4D5" w:themeFill="accent2" w:themeFillTint="33"/>
          </w:tcPr>
          <w:p w14:paraId="3422733F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Планируемые результаты/категории, разряды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8AC18C5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Стоимость обучения на 1 чел.</w:t>
            </w:r>
          </w:p>
        </w:tc>
      </w:tr>
      <w:tr w:rsidR="00657D97" w:rsidRPr="00DA44AD" w14:paraId="0342921C" w14:textId="77777777" w:rsidTr="00897CC8">
        <w:tc>
          <w:tcPr>
            <w:tcW w:w="605" w:type="dxa"/>
            <w:shd w:val="clear" w:color="auto" w:fill="CCFFCC"/>
          </w:tcPr>
          <w:p w14:paraId="27A5ABA3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5272" w:type="dxa"/>
            <w:gridSpan w:val="7"/>
            <w:shd w:val="clear" w:color="auto" w:fill="CCFFCC"/>
          </w:tcPr>
          <w:p w14:paraId="19B6575F" w14:textId="59473812" w:rsidR="00657D97" w:rsidRPr="00DA44AD" w:rsidRDefault="00657D97" w:rsidP="00EA123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Дополнительные общеобразовательные программы</w:t>
            </w:r>
            <w:r w:rsidR="006210B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 выдаваемый документ - сертификат</w:t>
            </w:r>
          </w:p>
        </w:tc>
      </w:tr>
      <w:tr w:rsidR="00897CC8" w:rsidRPr="00DA44AD" w14:paraId="3C34C668" w14:textId="77777777" w:rsidTr="00897CC8">
        <w:tc>
          <w:tcPr>
            <w:tcW w:w="605" w:type="dxa"/>
            <w:shd w:val="clear" w:color="auto" w:fill="FFFFFF" w:themeFill="background1"/>
            <w:vAlign w:val="center"/>
          </w:tcPr>
          <w:p w14:paraId="2BEBF14C" w14:textId="77777777" w:rsidR="00657D97" w:rsidRPr="00DA44AD" w:rsidRDefault="00657D97" w:rsidP="00EA1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1594C223" w14:textId="77777777" w:rsidR="00657D97" w:rsidRPr="00DA44AD" w:rsidRDefault="00657D97" w:rsidP="00EA123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Мобильная грамотность населения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06E874D0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1ED5F69A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14:paraId="11623DC7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лица от 18 лет и старше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00E8A7E1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граждане, в т.ч. 50+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87D1922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3A289B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750</w:t>
            </w:r>
          </w:p>
        </w:tc>
      </w:tr>
      <w:tr w:rsidR="00897CC8" w:rsidRPr="00DA44AD" w14:paraId="31428529" w14:textId="77777777" w:rsidTr="00897CC8">
        <w:tc>
          <w:tcPr>
            <w:tcW w:w="605" w:type="dxa"/>
            <w:shd w:val="clear" w:color="auto" w:fill="FFFFFF" w:themeFill="background1"/>
            <w:vAlign w:val="center"/>
          </w:tcPr>
          <w:p w14:paraId="4FAC669C" w14:textId="77777777" w:rsidR="00657D97" w:rsidRPr="00DA44AD" w:rsidRDefault="00657D97" w:rsidP="00EA1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23E95EEB" w14:textId="77777777" w:rsidR="00657D97" w:rsidRPr="00DA44AD" w:rsidRDefault="00657D97" w:rsidP="00EA123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Художественный Карвинг (цветочные букеты из фруктов и овощей)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4AEB1498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3781E00A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14:paraId="0C7CAACA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25B0C1FB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90E6F50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D0FB3A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575</w:t>
            </w:r>
          </w:p>
        </w:tc>
      </w:tr>
      <w:tr w:rsidR="00897CC8" w:rsidRPr="00DA44AD" w14:paraId="0236A336" w14:textId="77777777" w:rsidTr="00897CC8">
        <w:tc>
          <w:tcPr>
            <w:tcW w:w="605" w:type="dxa"/>
            <w:shd w:val="clear" w:color="auto" w:fill="FFFFFF" w:themeFill="background1"/>
            <w:vAlign w:val="center"/>
          </w:tcPr>
          <w:p w14:paraId="5FFB4C5C" w14:textId="77777777" w:rsidR="00657D97" w:rsidRPr="00DA44AD" w:rsidRDefault="00657D97" w:rsidP="00EA1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46AD56CA" w14:textId="77777777" w:rsidR="00657D97" w:rsidRPr="00DA44AD" w:rsidRDefault="00657D97" w:rsidP="00EA123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Шоколадная мастерская (Мистер трюфель)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02E75668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7FEA9125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14:paraId="64CF2F94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7B612A56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9A222D2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1EBC9D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1150</w:t>
            </w:r>
          </w:p>
        </w:tc>
      </w:tr>
      <w:tr w:rsidR="00897CC8" w:rsidRPr="00DA44AD" w14:paraId="734E0A8C" w14:textId="77777777" w:rsidTr="00897CC8">
        <w:tc>
          <w:tcPr>
            <w:tcW w:w="605" w:type="dxa"/>
            <w:shd w:val="clear" w:color="auto" w:fill="FFFFFF" w:themeFill="background1"/>
            <w:vAlign w:val="center"/>
          </w:tcPr>
          <w:p w14:paraId="05200FBC" w14:textId="77777777" w:rsidR="00657D97" w:rsidRPr="00DA44AD" w:rsidRDefault="00657D97" w:rsidP="00EA1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3A084CDB" w14:textId="77777777" w:rsidR="00657D97" w:rsidRPr="00DA44AD" w:rsidRDefault="00657D97" w:rsidP="00EA123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Умные сладости (зефир и мармелад)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6B7948CF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26EB2742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14:paraId="264DE4C5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154E3296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3F74FDF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C024BB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1150</w:t>
            </w:r>
          </w:p>
        </w:tc>
      </w:tr>
      <w:tr w:rsidR="00897CC8" w:rsidRPr="00DA44AD" w14:paraId="205D4F9A" w14:textId="77777777" w:rsidTr="00897CC8">
        <w:tc>
          <w:tcPr>
            <w:tcW w:w="605" w:type="dxa"/>
            <w:shd w:val="clear" w:color="auto" w:fill="FFFFFF" w:themeFill="background1"/>
            <w:vAlign w:val="center"/>
          </w:tcPr>
          <w:p w14:paraId="13F79D5D" w14:textId="77777777" w:rsidR="00657D97" w:rsidRPr="00DA44AD" w:rsidRDefault="00657D97" w:rsidP="00EA1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1D5CC00B" w14:textId="77777777" w:rsidR="00657D97" w:rsidRPr="00DA44AD" w:rsidRDefault="00657D97" w:rsidP="00EA123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 xml:space="preserve">Юный </w:t>
            </w:r>
            <w:proofErr w:type="spellStart"/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пиццеймейкер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0A4035E0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5C5F779D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14:paraId="557CA670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2A09FFD0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CA7A255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0B7391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</w:tr>
      <w:tr w:rsidR="00897CC8" w:rsidRPr="00DA44AD" w14:paraId="1A354469" w14:textId="77777777" w:rsidTr="00897CC8">
        <w:tc>
          <w:tcPr>
            <w:tcW w:w="605" w:type="dxa"/>
            <w:shd w:val="clear" w:color="auto" w:fill="FFFFFF" w:themeFill="background1"/>
            <w:vAlign w:val="center"/>
          </w:tcPr>
          <w:p w14:paraId="36C39D30" w14:textId="77777777" w:rsidR="00657D97" w:rsidRPr="00DA44AD" w:rsidRDefault="00657D97" w:rsidP="00EA1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097216E7" w14:textId="77777777" w:rsidR="00657D97" w:rsidRPr="00DA44AD" w:rsidRDefault="00657D97" w:rsidP="00EA123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Пряничная мастерская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78E554EF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10F85DCC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14:paraId="23331016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 xml:space="preserve">любые лица без предъявления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требований к уровню образования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78FCDF93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обучающиеся общеобразовательных организаций, студенты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СПО и ВО, работники предприятий, малого и среднего бизнеса, граждане 50+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181A0477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29F8A9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1150</w:t>
            </w:r>
          </w:p>
        </w:tc>
      </w:tr>
      <w:tr w:rsidR="00897CC8" w:rsidRPr="00DA44AD" w14:paraId="2FEBD911" w14:textId="77777777" w:rsidTr="00897CC8">
        <w:tc>
          <w:tcPr>
            <w:tcW w:w="605" w:type="dxa"/>
            <w:shd w:val="clear" w:color="auto" w:fill="FFFFFF" w:themeFill="background1"/>
            <w:vAlign w:val="center"/>
          </w:tcPr>
          <w:p w14:paraId="088E41E5" w14:textId="77777777" w:rsidR="00657D97" w:rsidRPr="00DA44AD" w:rsidRDefault="00657D97" w:rsidP="00EA1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5482A82F" w14:textId="77777777" w:rsidR="00657D97" w:rsidRPr="00DA44AD" w:rsidRDefault="00657D97" w:rsidP="00EA123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Сладкий скульптор (лепка из кондитерской мастики)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337B038B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1143B7A0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14:paraId="6DE83D94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018F4969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0FFF152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D9CF21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575</w:t>
            </w:r>
          </w:p>
        </w:tc>
      </w:tr>
      <w:tr w:rsidR="00897CC8" w:rsidRPr="00DA44AD" w14:paraId="61091295" w14:textId="77777777" w:rsidTr="00897CC8">
        <w:tc>
          <w:tcPr>
            <w:tcW w:w="605" w:type="dxa"/>
            <w:shd w:val="clear" w:color="auto" w:fill="FFFFFF" w:themeFill="background1"/>
            <w:vAlign w:val="center"/>
          </w:tcPr>
          <w:p w14:paraId="05F31DDF" w14:textId="77777777" w:rsidR="00657D97" w:rsidRPr="00DA44AD" w:rsidRDefault="00657D97" w:rsidP="00EA1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1.8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5ACDAC6E" w14:textId="77777777" w:rsidR="00657D97" w:rsidRPr="00DA44AD" w:rsidRDefault="00657D97" w:rsidP="00EA123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Сам себе пекарь (приготовление изделий из теста)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1F5CEF8C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4B5EA3CD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14:paraId="08BED66E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1C34DD1B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3130F8E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487DA5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</w:tr>
      <w:tr w:rsidR="00897CC8" w:rsidRPr="00DA44AD" w14:paraId="53C3BC45" w14:textId="77777777" w:rsidTr="00897CC8">
        <w:tc>
          <w:tcPr>
            <w:tcW w:w="605" w:type="dxa"/>
            <w:shd w:val="clear" w:color="auto" w:fill="FFFFFF" w:themeFill="background1"/>
            <w:vAlign w:val="center"/>
          </w:tcPr>
          <w:p w14:paraId="341AD0D8" w14:textId="77777777" w:rsidR="00657D97" w:rsidRPr="00DA44AD" w:rsidRDefault="00657D97" w:rsidP="00EA1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1.9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03CACBD5" w14:textId="77777777" w:rsidR="00657D97" w:rsidRPr="00DA44AD" w:rsidRDefault="00657D97" w:rsidP="00EA123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День рождения веселой компании пицца/вареники/пирожки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15FA6A4C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общеразвивающая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42CC96C3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14:paraId="3DC096AC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любые лица без предъявления требований к уровню образования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20612A8A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обучающиеся общеобразовательных организаций, студенты СПО и ВО, работники предприятий, малого и среднего бизнеса, граждане 50+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4AA9B2BE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3B0F38" w14:textId="77777777" w:rsidR="00657D97" w:rsidRPr="00DA44AD" w:rsidRDefault="00657D97" w:rsidP="00EA12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</w:tr>
      <w:tr w:rsidR="00657D97" w:rsidRPr="00DA44AD" w14:paraId="6F8E316A" w14:textId="77777777" w:rsidTr="00897CC8">
        <w:tc>
          <w:tcPr>
            <w:tcW w:w="605" w:type="dxa"/>
            <w:shd w:val="clear" w:color="auto" w:fill="CCFFCC"/>
          </w:tcPr>
          <w:p w14:paraId="171A96AF" w14:textId="77777777" w:rsidR="00657D97" w:rsidRPr="00DA44AD" w:rsidRDefault="00657D97" w:rsidP="00EA1231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5272" w:type="dxa"/>
            <w:gridSpan w:val="7"/>
            <w:shd w:val="clear" w:color="auto" w:fill="CCFFCC"/>
          </w:tcPr>
          <w:p w14:paraId="72137576" w14:textId="787B5377" w:rsidR="00657D97" w:rsidRPr="00DA44AD" w:rsidRDefault="006210BD" w:rsidP="00EA123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60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Дополнительные профессиональные программы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 выдаваемый документ – диплом о профессиональной переподготовке, удостоверение о повышении квалификации</w:t>
            </w:r>
          </w:p>
        </w:tc>
      </w:tr>
      <w:tr w:rsidR="00DA44AD" w:rsidRPr="00DA44AD" w14:paraId="17C18725" w14:textId="77777777" w:rsidTr="00897CC8">
        <w:tc>
          <w:tcPr>
            <w:tcW w:w="605" w:type="dxa"/>
            <w:vAlign w:val="center"/>
          </w:tcPr>
          <w:p w14:paraId="5C2FA149" w14:textId="77777777" w:rsidR="00DA44AD" w:rsidRPr="00DA44AD" w:rsidRDefault="00DA44AD" w:rsidP="005F081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825" w:type="dxa"/>
            <w:vAlign w:val="center"/>
          </w:tcPr>
          <w:p w14:paraId="2A4B5A8B" w14:textId="77777777" w:rsidR="00DA44AD" w:rsidRPr="00DA44AD" w:rsidRDefault="00DA44AD" w:rsidP="005F081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Менеджмент в образовании</w:t>
            </w:r>
          </w:p>
        </w:tc>
        <w:tc>
          <w:tcPr>
            <w:tcW w:w="1973" w:type="dxa"/>
            <w:vAlign w:val="center"/>
          </w:tcPr>
          <w:p w14:paraId="27DD44F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переподготовка</w:t>
            </w:r>
          </w:p>
        </w:tc>
        <w:tc>
          <w:tcPr>
            <w:tcW w:w="1382" w:type="dxa"/>
            <w:vAlign w:val="center"/>
          </w:tcPr>
          <w:p w14:paraId="6EAC641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443" w:type="dxa"/>
            <w:vMerge w:val="restart"/>
            <w:vAlign w:val="center"/>
          </w:tcPr>
          <w:p w14:paraId="6689B44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4BD6F345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03F7D3B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EB3E7C5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06CF5845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B7A1187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4FF464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0038E52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21BB88F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28170DA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2AD32141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00AF8E1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9EAA2C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974973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8DB2C18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4B37774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29E6A69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092E97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F1373E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852B13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766A49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7C5F600" w14:textId="23E55A2C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0C1131E" w14:textId="7A072429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F0336EC" w14:textId="395EE9A8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0936977E" w14:textId="0E5E7EDD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A359FB4" w14:textId="563C97CD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D988463" w14:textId="0F1BBFE8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69DD729" w14:textId="60541C5B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5D0AE72" w14:textId="01C107A9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54F935E" w14:textId="38D5671A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DE114C7" w14:textId="6EE7094E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05CEEA5" w14:textId="783C0CC6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2C30A28" w14:textId="7F696EAE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0AC7F45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407B254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  <w:r w:rsidRPr="00DA44AD"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  <w:t>лица, имеющие/получающие высшее и/или среднее профессиональное образование</w:t>
            </w:r>
          </w:p>
          <w:p w14:paraId="4F5124D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FF8AC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7C9883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AF3C2B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81BA3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D3061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9D55E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F6606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DE350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A60C7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3800E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884E94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3B4C5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EDB2BB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EE57B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A818F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D3AF6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FBCD51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00754A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9A0820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DAA3BC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6C3782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3E5B24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4DF64C6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CDCEA65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421917A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7AC6DE7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0D011EC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F063BF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2D3748C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CEEB54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06A5BBF2" w14:textId="0F5EF3B0" w:rsidR="00DA44AD" w:rsidRPr="00DA44AD" w:rsidRDefault="00DA44AD" w:rsidP="00DA44AD">
            <w:pPr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48B76AE6" w14:textId="77777777" w:rsidR="00DA44AD" w:rsidRPr="00DA44AD" w:rsidRDefault="00DA44AD" w:rsidP="00DA44AD">
            <w:pPr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F27DAA1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2DF4281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  <w:r w:rsidRPr="00DA44AD"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  <w:t>лица, имеющие/получающие высшее и/или среднее профессиональное образование</w:t>
            </w:r>
          </w:p>
          <w:p w14:paraId="3A070C74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B75A3D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2B1A756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1178AA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F2FCB8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7A04BEB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B8D47AA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6034807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6EF3DB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320459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81B7CAB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18A5D6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42EE601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63A923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40096B94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4470EDC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B5F8D91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BC6C113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2E9E817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279B3AB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1EE5D98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0896C1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251A523F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C7B22E2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14E2BED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0667308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72C23A5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1B13A5B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EC27DB0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0FE26429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56CEC1F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D7C7E5C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A397B53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BF02A92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528BC66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161253A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661D887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1652619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8C14091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723EF5D" w14:textId="77777777" w:rsidR="00DA44AD" w:rsidRDefault="00DA44AD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  <w:r w:rsidRPr="00DA44AD"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  <w:t>лица, имеющие/получающие высшее и/или среднее профессиональное образование</w:t>
            </w:r>
          </w:p>
          <w:p w14:paraId="561C814C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1A9EA2E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2ADF972B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1150804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75573F5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0ABBBD3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E51812A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439E5528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245FFFD3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F1937BA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72F2186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4A44334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412046C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0F97D68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135EB19D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037B8ED2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6CEF1F34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36D62955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01CCABE4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0701E22A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44098220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7DF52435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4C0E59EC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87F23F2" w14:textId="77777777" w:rsidR="00897CC8" w:rsidRDefault="00897CC8" w:rsidP="005F0814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</w:p>
          <w:p w14:paraId="56FB104E" w14:textId="33517847" w:rsidR="00897CC8" w:rsidRPr="00DA44AD" w:rsidRDefault="00897CC8" w:rsidP="00897CC8">
            <w:pPr>
              <w:jc w:val="center"/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</w:pPr>
            <w:r w:rsidRPr="00DA44AD"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  <w:t>лица, имеющие/получающие высшее и/или среднее профессиональное образование</w:t>
            </w:r>
          </w:p>
        </w:tc>
        <w:tc>
          <w:tcPr>
            <w:tcW w:w="2351" w:type="dxa"/>
            <w:vAlign w:val="center"/>
          </w:tcPr>
          <w:p w14:paraId="78AD548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руководители ОО, педагогические работники</w:t>
            </w:r>
          </w:p>
        </w:tc>
        <w:tc>
          <w:tcPr>
            <w:tcW w:w="2739" w:type="dxa"/>
            <w:vAlign w:val="center"/>
          </w:tcPr>
          <w:p w14:paraId="2C91ABB8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подготовка управленческих работников системы общего и среднего профессионального образования по вопросам нормативного правового регулирования функционирования и развития образовательной организации в современных условиях развития общества</w:t>
            </w:r>
          </w:p>
        </w:tc>
        <w:tc>
          <w:tcPr>
            <w:tcW w:w="1559" w:type="dxa"/>
            <w:vAlign w:val="center"/>
          </w:tcPr>
          <w:p w14:paraId="6B758D7B" w14:textId="1C2DF213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8000</w:t>
            </w:r>
          </w:p>
        </w:tc>
      </w:tr>
      <w:tr w:rsidR="00DA44AD" w:rsidRPr="00DA44AD" w14:paraId="644C46B1" w14:textId="77777777" w:rsidTr="00897CC8">
        <w:tc>
          <w:tcPr>
            <w:tcW w:w="605" w:type="dxa"/>
            <w:vAlign w:val="center"/>
          </w:tcPr>
          <w:p w14:paraId="766A59CD" w14:textId="77777777" w:rsidR="00DA44AD" w:rsidRPr="00DA44AD" w:rsidRDefault="00DA44AD" w:rsidP="005F081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2825" w:type="dxa"/>
            <w:vAlign w:val="center"/>
          </w:tcPr>
          <w:p w14:paraId="6903F2A0" w14:textId="77777777" w:rsidR="00DA44AD" w:rsidRPr="00DA44AD" w:rsidRDefault="00DA44AD" w:rsidP="005F081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Педагогика и методика профессионального образования</w:t>
            </w:r>
          </w:p>
        </w:tc>
        <w:tc>
          <w:tcPr>
            <w:tcW w:w="1973" w:type="dxa"/>
            <w:vAlign w:val="center"/>
          </w:tcPr>
          <w:p w14:paraId="577FC65B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переподготовка</w:t>
            </w:r>
          </w:p>
        </w:tc>
        <w:tc>
          <w:tcPr>
            <w:tcW w:w="1382" w:type="dxa"/>
            <w:vAlign w:val="center"/>
          </w:tcPr>
          <w:p w14:paraId="5BE96FEB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443" w:type="dxa"/>
            <w:vMerge/>
            <w:vAlign w:val="center"/>
          </w:tcPr>
          <w:p w14:paraId="25776290" w14:textId="3C3AB284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1" w:type="dxa"/>
            <w:vMerge w:val="restart"/>
          </w:tcPr>
          <w:p w14:paraId="700D0022" w14:textId="0F03E7EE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  <w:t xml:space="preserve">лица, имеющие/получающие высшее и/или среднее </w:t>
            </w:r>
            <w:r w:rsidRPr="00DA44AD">
              <w:rPr>
                <w:rFonts w:ascii="Times New Roman" w:hAnsi="Times New Roman" w:cs="Times New Roman"/>
                <w:color w:val="010101"/>
                <w:sz w:val="21"/>
                <w:szCs w:val="21"/>
                <w:shd w:val="clear" w:color="auto" w:fill="FFFFFF"/>
              </w:rPr>
              <w:lastRenderedPageBreak/>
              <w:t>профессиональное образование</w:t>
            </w:r>
          </w:p>
          <w:p w14:paraId="3DCAFFA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BF7C45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0F368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2AC0CF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797E5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8F00AE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DEDDB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ED80B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70ADC7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C759FA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D38583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B5ED8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66F079" w14:textId="33F63DAC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A8B792" w14:textId="4B970579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11A6A2" w14:textId="203287A5" w:rsidR="00DA44AD" w:rsidRDefault="00DA44AD" w:rsidP="00897CC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8A82E8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2418EB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студенты СПО и ВО, обучающиеся по педагогическим специальностям</w:t>
            </w:r>
          </w:p>
          <w:p w14:paraId="1ADCA36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744F9A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1E9A7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B199B8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7170D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04167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DFC6C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DA770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14DEC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B3113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A96404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96EEE41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B716B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F05CC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240B8B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DBB7C1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251BF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ADA233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345A76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B7F5C33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00E99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0F2B1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F5D3C7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CA1D6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D70DC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03758F8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5CC9E1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B9A7E4" w14:textId="79DD87DF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2B26E92" w14:textId="5248BAEB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37A815" w14:textId="3137F7E2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2D732A" w14:textId="29A7F8D6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01F6C5" w14:textId="6264B2EA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30A28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EC554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студенты СПО и ВО, обучающиеся по педагогическим специальностям</w:t>
            </w:r>
          </w:p>
          <w:p w14:paraId="7390B33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388C85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7372B4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04399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20F87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E7EA8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91E2BD1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83CFC8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C72A35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AB2B83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B12EE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607C53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8E6F64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54371A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D2D05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8E6E3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92830EA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E96C87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F569F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EFB49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9F0397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D827B8" w14:textId="08D6D5CB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D47B6D" w14:textId="568FE4A8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43D5A0" w14:textId="6A6737BC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D2149F" w14:textId="5A6DCBC3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2ED3ED" w14:textId="3C850E01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770D36" w14:textId="0D42AA16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183BCD2" w14:textId="45EFB249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9766E0" w14:textId="26525660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C860CA" w14:textId="0535FCE7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33E364" w14:textId="78A73304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5D096E" w14:textId="293F9DCC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9576FA" w14:textId="6901FC75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3EF1B8" w14:textId="65CBD1D2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3D450C" w14:textId="648EBC71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2E02825" w14:textId="7C70FF43" w:rsid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AB0E6A" w14:textId="18FA5212" w:rsidR="00DA44AD" w:rsidRDefault="00DA44AD" w:rsidP="00897CC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2B3B1A" w14:textId="77777777" w:rsidR="00897CC8" w:rsidRPr="00DA44AD" w:rsidRDefault="00897CC8" w:rsidP="00897CC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6A8DF3" w14:textId="0278BA3B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студенты СПО и ВО, обучающиеся по педагогическим специальностям</w:t>
            </w:r>
          </w:p>
        </w:tc>
        <w:tc>
          <w:tcPr>
            <w:tcW w:w="2739" w:type="dxa"/>
            <w:vAlign w:val="center"/>
          </w:tcPr>
          <w:p w14:paraId="3BD47EF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формирование профессиональных компетенций, необходимых </w:t>
            </w:r>
            <w:r w:rsidRPr="00DA44A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для выполнения нового вида профессиональной деятельности в сфере профессионального обучения, профессионального образования и дополнительного образования</w:t>
            </w:r>
          </w:p>
        </w:tc>
        <w:tc>
          <w:tcPr>
            <w:tcW w:w="1559" w:type="dxa"/>
            <w:vAlign w:val="center"/>
          </w:tcPr>
          <w:p w14:paraId="62189656" w14:textId="3AC11601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8000</w:t>
            </w:r>
          </w:p>
        </w:tc>
      </w:tr>
      <w:tr w:rsidR="00DA44AD" w:rsidRPr="00DA44AD" w14:paraId="272773C5" w14:textId="77777777" w:rsidTr="00897CC8">
        <w:tc>
          <w:tcPr>
            <w:tcW w:w="605" w:type="dxa"/>
          </w:tcPr>
          <w:p w14:paraId="5D40F241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2825" w:type="dxa"/>
          </w:tcPr>
          <w:p w14:paraId="1F9A8E6B" w14:textId="77777777" w:rsidR="00DA44AD" w:rsidRPr="00DA44AD" w:rsidRDefault="00DA44AD" w:rsidP="005F081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Использование дистанционных образовательных технологий в дополнительном образовании: особенности организации занятий</w:t>
            </w:r>
          </w:p>
        </w:tc>
        <w:tc>
          <w:tcPr>
            <w:tcW w:w="1973" w:type="dxa"/>
            <w:vAlign w:val="center"/>
          </w:tcPr>
          <w:p w14:paraId="07565A71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382" w:type="dxa"/>
            <w:vAlign w:val="center"/>
          </w:tcPr>
          <w:p w14:paraId="16D8640A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443" w:type="dxa"/>
            <w:vMerge/>
            <w:vAlign w:val="center"/>
          </w:tcPr>
          <w:p w14:paraId="068295F3" w14:textId="571389D4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1" w:type="dxa"/>
            <w:vMerge/>
            <w:vAlign w:val="center"/>
          </w:tcPr>
          <w:p w14:paraId="5ABF353C" w14:textId="44B3F5DF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746A3435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совершенствование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и (или)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формирование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профессиональных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компетенций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педагогов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сфере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организации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обеспечения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обучения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использованием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дистанционных</w:t>
            </w:r>
            <w:r w:rsidRPr="00DA44AD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образовательных технологий</w:t>
            </w:r>
            <w:r w:rsidRPr="00DA44A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и электронного в дополнительном образовании</w:t>
            </w:r>
          </w:p>
        </w:tc>
        <w:tc>
          <w:tcPr>
            <w:tcW w:w="1559" w:type="dxa"/>
            <w:vAlign w:val="center"/>
          </w:tcPr>
          <w:p w14:paraId="2961C74C" w14:textId="6333613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3200</w:t>
            </w:r>
          </w:p>
        </w:tc>
      </w:tr>
      <w:tr w:rsidR="00DA44AD" w:rsidRPr="00DA44AD" w14:paraId="6AA8C9B0" w14:textId="77777777" w:rsidTr="00897CC8">
        <w:tc>
          <w:tcPr>
            <w:tcW w:w="605" w:type="dxa"/>
          </w:tcPr>
          <w:p w14:paraId="2F911925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2.4</w:t>
            </w:r>
          </w:p>
        </w:tc>
        <w:tc>
          <w:tcPr>
            <w:tcW w:w="2825" w:type="dxa"/>
          </w:tcPr>
          <w:p w14:paraId="6C7E6C57" w14:textId="77777777" w:rsidR="00DA44AD" w:rsidRPr="00DA44AD" w:rsidRDefault="00DA44AD" w:rsidP="005F081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A44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Профнавигация</w:t>
            </w:r>
            <w:proofErr w:type="spellEnd"/>
            <w:r w:rsidRPr="00DA44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от теории к практике</w:t>
            </w:r>
          </w:p>
        </w:tc>
        <w:tc>
          <w:tcPr>
            <w:tcW w:w="1973" w:type="dxa"/>
            <w:vAlign w:val="center"/>
          </w:tcPr>
          <w:p w14:paraId="490F45E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382" w:type="dxa"/>
            <w:vAlign w:val="center"/>
          </w:tcPr>
          <w:p w14:paraId="69F8C7B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443" w:type="dxa"/>
            <w:vMerge/>
            <w:vAlign w:val="center"/>
          </w:tcPr>
          <w:p w14:paraId="0813994C" w14:textId="32ED4855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1" w:type="dxa"/>
            <w:vMerge/>
            <w:vAlign w:val="center"/>
          </w:tcPr>
          <w:p w14:paraId="72ECA0D8" w14:textId="623AC9A5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7AE36D0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повышение профессиональной компетентности педагогов (</w:t>
            </w:r>
            <w:r w:rsidRPr="00DA44A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Skills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-гидов) по организации профориентационной работы в образовательной организации, нацеленной на профессиональное оказание помощи обучающихся общеобразовательных организаций в выборе будущей профессии.</w:t>
            </w:r>
          </w:p>
        </w:tc>
        <w:tc>
          <w:tcPr>
            <w:tcW w:w="1559" w:type="dxa"/>
            <w:vAlign w:val="center"/>
          </w:tcPr>
          <w:p w14:paraId="01DBDC8D" w14:textId="02C019CF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3200</w:t>
            </w:r>
          </w:p>
        </w:tc>
      </w:tr>
      <w:tr w:rsidR="00DA44AD" w:rsidRPr="00DA44AD" w14:paraId="418589ED" w14:textId="77777777" w:rsidTr="00897CC8">
        <w:tc>
          <w:tcPr>
            <w:tcW w:w="605" w:type="dxa"/>
            <w:vAlign w:val="center"/>
          </w:tcPr>
          <w:p w14:paraId="684E552E" w14:textId="77777777" w:rsidR="00DA44AD" w:rsidRPr="00DA44AD" w:rsidRDefault="00DA44AD" w:rsidP="005F081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2825" w:type="dxa"/>
            <w:vAlign w:val="center"/>
          </w:tcPr>
          <w:p w14:paraId="2026BA4D" w14:textId="77777777" w:rsidR="00DA44AD" w:rsidRPr="00DA44AD" w:rsidRDefault="00DA44AD" w:rsidP="005F081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4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Проектирование программ профессионального обучения</w:t>
            </w:r>
          </w:p>
        </w:tc>
        <w:tc>
          <w:tcPr>
            <w:tcW w:w="1973" w:type="dxa"/>
            <w:vAlign w:val="center"/>
          </w:tcPr>
          <w:p w14:paraId="08C5E7BB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382" w:type="dxa"/>
            <w:vAlign w:val="center"/>
          </w:tcPr>
          <w:p w14:paraId="2B57968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443" w:type="dxa"/>
            <w:vMerge/>
            <w:vAlign w:val="center"/>
          </w:tcPr>
          <w:p w14:paraId="5A3759BE" w14:textId="4ADDCE7B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1" w:type="dxa"/>
            <w:vMerge/>
            <w:vAlign w:val="center"/>
          </w:tcPr>
          <w:p w14:paraId="187AA28C" w14:textId="4E53118B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33BA8424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 xml:space="preserve">По результатам выполнения практических занятий слушателями будет разработана основная программа профессионального обучения и учебно-методический комплекс программы, которые необходимо будет представить к защите в рамках итоговой аттестации. </w:t>
            </w:r>
          </w:p>
          <w:p w14:paraId="156C242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 результатам выполненной работы АНО «Центр опережающей профессиональной подготовки Новосибирской области» даст техническую и содержательную экспертизы на ОППО и УМК. После этого ОППО и УМК можно будет внедрять в работу в вашей профессиональной образовательной организации.</w:t>
            </w:r>
          </w:p>
        </w:tc>
        <w:tc>
          <w:tcPr>
            <w:tcW w:w="1559" w:type="dxa"/>
            <w:vAlign w:val="center"/>
          </w:tcPr>
          <w:p w14:paraId="70B3EC84" w14:textId="0F4C098D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3200</w:t>
            </w:r>
          </w:p>
        </w:tc>
      </w:tr>
      <w:tr w:rsidR="00DA44AD" w:rsidRPr="00DA44AD" w14:paraId="6F9C1CD0" w14:textId="77777777" w:rsidTr="00897CC8">
        <w:tc>
          <w:tcPr>
            <w:tcW w:w="605" w:type="dxa"/>
          </w:tcPr>
          <w:p w14:paraId="3B091A3F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2.6</w:t>
            </w:r>
          </w:p>
        </w:tc>
        <w:tc>
          <w:tcPr>
            <w:tcW w:w="2825" w:type="dxa"/>
          </w:tcPr>
          <w:p w14:paraId="6740B1DC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Современные педагогические технологии профессионального образования</w:t>
            </w:r>
          </w:p>
        </w:tc>
        <w:tc>
          <w:tcPr>
            <w:tcW w:w="1973" w:type="dxa"/>
            <w:vAlign w:val="center"/>
          </w:tcPr>
          <w:p w14:paraId="37F42FFF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382" w:type="dxa"/>
            <w:vAlign w:val="center"/>
          </w:tcPr>
          <w:p w14:paraId="2DE212C5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443" w:type="dxa"/>
            <w:vMerge/>
            <w:vAlign w:val="center"/>
          </w:tcPr>
          <w:p w14:paraId="54F6CDD5" w14:textId="2C977378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1" w:type="dxa"/>
            <w:vMerge/>
            <w:vAlign w:val="center"/>
          </w:tcPr>
          <w:p w14:paraId="1B433C0C" w14:textId="6E0BDD3B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7D635FC3" w14:textId="0A02B92F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vAlign w:val="center"/>
          </w:tcPr>
          <w:p w14:paraId="685DC003" w14:textId="70E1674D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3200</w:t>
            </w:r>
          </w:p>
        </w:tc>
      </w:tr>
      <w:tr w:rsidR="00DA44AD" w:rsidRPr="00DA44AD" w14:paraId="627D7AE3" w14:textId="77777777" w:rsidTr="00897CC8">
        <w:tc>
          <w:tcPr>
            <w:tcW w:w="605" w:type="dxa"/>
          </w:tcPr>
          <w:p w14:paraId="530A3CB7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2.7</w:t>
            </w:r>
          </w:p>
        </w:tc>
        <w:tc>
          <w:tcPr>
            <w:tcW w:w="2825" w:type="dxa"/>
          </w:tcPr>
          <w:p w14:paraId="4AC81AB6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Профилактика эмоционального выгорания педагога</w:t>
            </w:r>
          </w:p>
        </w:tc>
        <w:tc>
          <w:tcPr>
            <w:tcW w:w="1973" w:type="dxa"/>
            <w:vAlign w:val="center"/>
          </w:tcPr>
          <w:p w14:paraId="79B596F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382" w:type="dxa"/>
            <w:vAlign w:val="center"/>
          </w:tcPr>
          <w:p w14:paraId="466DCD03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443" w:type="dxa"/>
            <w:vMerge/>
            <w:vAlign w:val="center"/>
          </w:tcPr>
          <w:p w14:paraId="7D5EBDF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1" w:type="dxa"/>
            <w:vMerge/>
            <w:vAlign w:val="center"/>
          </w:tcPr>
          <w:p w14:paraId="36AB5AD8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66C8D254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слушатели приобретут навык диагностирования сложившиеся и доминирующие симптомы профессионального (эмоционального) выгорания; определения их связи с факторами профессиональной деятельности и аспектами поведения собственной личности; планирования способов преодоления профессионального выгорания работников образования, в т.ч. через тренинговые занятия</w:t>
            </w:r>
          </w:p>
        </w:tc>
        <w:tc>
          <w:tcPr>
            <w:tcW w:w="1559" w:type="dxa"/>
            <w:vAlign w:val="center"/>
          </w:tcPr>
          <w:p w14:paraId="4139D3C1" w14:textId="15374E6A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1650</w:t>
            </w:r>
          </w:p>
        </w:tc>
      </w:tr>
      <w:tr w:rsidR="00DA44AD" w:rsidRPr="00DA44AD" w14:paraId="2044776E" w14:textId="77777777" w:rsidTr="00897CC8">
        <w:tc>
          <w:tcPr>
            <w:tcW w:w="605" w:type="dxa"/>
            <w:vAlign w:val="center"/>
          </w:tcPr>
          <w:p w14:paraId="02E04643" w14:textId="77777777" w:rsidR="00DA44AD" w:rsidRPr="00DA44AD" w:rsidRDefault="00DA44AD" w:rsidP="005F081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2.8</w:t>
            </w:r>
          </w:p>
        </w:tc>
        <w:tc>
          <w:tcPr>
            <w:tcW w:w="2825" w:type="dxa"/>
            <w:vAlign w:val="center"/>
          </w:tcPr>
          <w:p w14:paraId="70F42C1D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Современные информационно-коммуникационные технологии в профессиональной деятельности педагога в условиях реализации ФГОС</w:t>
            </w:r>
          </w:p>
        </w:tc>
        <w:tc>
          <w:tcPr>
            <w:tcW w:w="1973" w:type="dxa"/>
            <w:vAlign w:val="center"/>
          </w:tcPr>
          <w:p w14:paraId="624D4215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382" w:type="dxa"/>
            <w:vAlign w:val="center"/>
          </w:tcPr>
          <w:p w14:paraId="48ECFF9D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36/72/108</w:t>
            </w:r>
          </w:p>
        </w:tc>
        <w:tc>
          <w:tcPr>
            <w:tcW w:w="2443" w:type="dxa"/>
            <w:vMerge/>
            <w:vAlign w:val="center"/>
          </w:tcPr>
          <w:p w14:paraId="4716F7A9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1" w:type="dxa"/>
            <w:vMerge/>
            <w:vAlign w:val="center"/>
          </w:tcPr>
          <w:p w14:paraId="5727EF20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320D8B9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Особенностью программы является освоение слушателями современными цифровыми инструментами и сервисами в образовании/</w:t>
            </w: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построена по принципу модульного конструктора. Модульный конструктор программы позволяет слушателю самостоятельно определять объем учебной нагрузки</w:t>
            </w:r>
          </w:p>
        </w:tc>
        <w:tc>
          <w:tcPr>
            <w:tcW w:w="1559" w:type="dxa"/>
            <w:vAlign w:val="center"/>
          </w:tcPr>
          <w:p w14:paraId="4CB03DEC" w14:textId="2C91ADDF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1800/3200/5000</w:t>
            </w:r>
          </w:p>
        </w:tc>
      </w:tr>
      <w:tr w:rsidR="00DA44AD" w:rsidRPr="00DA44AD" w14:paraId="4FD824BE" w14:textId="77777777" w:rsidTr="00897CC8">
        <w:tc>
          <w:tcPr>
            <w:tcW w:w="605" w:type="dxa"/>
            <w:vAlign w:val="center"/>
          </w:tcPr>
          <w:p w14:paraId="7DA671A0" w14:textId="77777777" w:rsidR="00DA44AD" w:rsidRPr="00DA44AD" w:rsidRDefault="00DA44AD" w:rsidP="005F081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2.9</w:t>
            </w:r>
          </w:p>
        </w:tc>
        <w:tc>
          <w:tcPr>
            <w:tcW w:w="2825" w:type="dxa"/>
            <w:vAlign w:val="center"/>
          </w:tcPr>
          <w:p w14:paraId="75620FF1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Cs/>
                <w:sz w:val="21"/>
                <w:szCs w:val="21"/>
              </w:rPr>
              <w:t>Теория и практика профориентационной работы в образовательной организации</w:t>
            </w:r>
          </w:p>
        </w:tc>
        <w:tc>
          <w:tcPr>
            <w:tcW w:w="1973" w:type="dxa"/>
            <w:vAlign w:val="center"/>
          </w:tcPr>
          <w:p w14:paraId="4E0A8477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382" w:type="dxa"/>
            <w:vAlign w:val="center"/>
          </w:tcPr>
          <w:p w14:paraId="0488A313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443" w:type="dxa"/>
            <w:vMerge/>
            <w:vAlign w:val="center"/>
          </w:tcPr>
          <w:p w14:paraId="08E4BB37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1" w:type="dxa"/>
            <w:vMerge/>
            <w:vAlign w:val="center"/>
          </w:tcPr>
          <w:p w14:paraId="49EEE00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6C147AF3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A44AD">
              <w:rPr>
                <w:rStyle w:val="a7"/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t>совершенствование профессиональных компетенций педагогических работников в области ведения профориентационной работы в образовательных организациях/ практические занятия проходят путем погружения в реальные ситуации в рамках профориентационных мероприятий, организованных и проводимых АНО «ЦОПП НСО»</w:t>
            </w:r>
          </w:p>
        </w:tc>
        <w:tc>
          <w:tcPr>
            <w:tcW w:w="1559" w:type="dxa"/>
            <w:vAlign w:val="center"/>
          </w:tcPr>
          <w:p w14:paraId="68BDAE64" w14:textId="0FF3A062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1650</w:t>
            </w:r>
          </w:p>
        </w:tc>
      </w:tr>
      <w:tr w:rsidR="00DA44AD" w:rsidRPr="00DA44AD" w14:paraId="232DA0FA" w14:textId="77777777" w:rsidTr="00897CC8">
        <w:tc>
          <w:tcPr>
            <w:tcW w:w="605" w:type="dxa"/>
          </w:tcPr>
          <w:p w14:paraId="320674E0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2.10</w:t>
            </w:r>
          </w:p>
        </w:tc>
        <w:tc>
          <w:tcPr>
            <w:tcW w:w="2825" w:type="dxa"/>
          </w:tcPr>
          <w:p w14:paraId="3CBE85C6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bCs/>
                <w:sz w:val="21"/>
                <w:szCs w:val="21"/>
              </w:rPr>
              <w:t>Использование интерактивной видеостудии в образовательном процессе</w:t>
            </w:r>
          </w:p>
        </w:tc>
        <w:tc>
          <w:tcPr>
            <w:tcW w:w="1973" w:type="dxa"/>
            <w:vAlign w:val="center"/>
          </w:tcPr>
          <w:p w14:paraId="741ED2F2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382" w:type="dxa"/>
            <w:vAlign w:val="center"/>
          </w:tcPr>
          <w:p w14:paraId="5D8F7BD5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443" w:type="dxa"/>
            <w:vMerge/>
            <w:vAlign w:val="center"/>
          </w:tcPr>
          <w:p w14:paraId="648E8633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1" w:type="dxa"/>
            <w:vMerge/>
            <w:vAlign w:val="center"/>
          </w:tcPr>
          <w:p w14:paraId="4ABF3AFA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25466A9B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повышение информационно-коммуникационной компетентности педагогического работника как основы для решения методических и дидактических задач средствами интерактивных технологий в образовательном процессе/ овладение технологией работы с программно-аппаратным комплексом </w:t>
            </w:r>
            <w:proofErr w:type="spellStart"/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VideoDoska</w:t>
            </w:r>
            <w:proofErr w:type="spellEnd"/>
            <w:r w:rsidRPr="00DA4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для записи видео и проведения вебинаров в соответствии с особенностями профессиональных запросов педагога</w:t>
            </w:r>
          </w:p>
        </w:tc>
        <w:tc>
          <w:tcPr>
            <w:tcW w:w="1559" w:type="dxa"/>
            <w:vAlign w:val="center"/>
          </w:tcPr>
          <w:p w14:paraId="1974715C" w14:textId="58A249CB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1650</w:t>
            </w:r>
          </w:p>
        </w:tc>
      </w:tr>
      <w:tr w:rsidR="00DA44AD" w:rsidRPr="00DA44AD" w14:paraId="0E9373C1" w14:textId="77777777" w:rsidTr="00897CC8">
        <w:tc>
          <w:tcPr>
            <w:tcW w:w="605" w:type="dxa"/>
          </w:tcPr>
          <w:p w14:paraId="5BCD96DC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2.13</w:t>
            </w:r>
          </w:p>
        </w:tc>
        <w:tc>
          <w:tcPr>
            <w:tcW w:w="2825" w:type="dxa"/>
          </w:tcPr>
          <w:p w14:paraId="79216291" w14:textId="77777777" w:rsidR="00DA44AD" w:rsidRPr="00DA44AD" w:rsidRDefault="00DA44AD" w:rsidP="005F08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Карьерное моделирование</w:t>
            </w:r>
          </w:p>
        </w:tc>
        <w:tc>
          <w:tcPr>
            <w:tcW w:w="1973" w:type="dxa"/>
            <w:vAlign w:val="center"/>
          </w:tcPr>
          <w:p w14:paraId="10CF3D0E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382" w:type="dxa"/>
            <w:vAlign w:val="center"/>
          </w:tcPr>
          <w:p w14:paraId="7965F69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443" w:type="dxa"/>
            <w:vMerge/>
            <w:vAlign w:val="center"/>
          </w:tcPr>
          <w:p w14:paraId="57B2A52C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 w14:paraId="7B777567" w14:textId="7777777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студенты СПО и ВО, педагогические работники</w:t>
            </w:r>
          </w:p>
        </w:tc>
        <w:tc>
          <w:tcPr>
            <w:tcW w:w="2739" w:type="dxa"/>
            <w:vAlign w:val="center"/>
          </w:tcPr>
          <w:p w14:paraId="30DFEA41" w14:textId="20AF8EB7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vAlign w:val="center"/>
          </w:tcPr>
          <w:p w14:paraId="192A8094" w14:textId="6372696E" w:rsidR="00DA44AD" w:rsidRPr="00DA44AD" w:rsidRDefault="00DA44AD" w:rsidP="005F08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1650</w:t>
            </w:r>
          </w:p>
        </w:tc>
      </w:tr>
      <w:tr w:rsidR="00DA44AD" w:rsidRPr="00DA44AD" w14:paraId="2AAB97D1" w14:textId="77777777" w:rsidTr="00897CC8">
        <w:tc>
          <w:tcPr>
            <w:tcW w:w="605" w:type="dxa"/>
            <w:shd w:val="clear" w:color="auto" w:fill="FFFFFF" w:themeFill="background1"/>
          </w:tcPr>
          <w:p w14:paraId="6261C4B0" w14:textId="77777777" w:rsidR="00DA44AD" w:rsidRPr="00DA44AD" w:rsidRDefault="00DA44AD" w:rsidP="00EA123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2.8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5BC38A19" w14:textId="77777777" w:rsidR="00DA44AD" w:rsidRPr="00DA44AD" w:rsidRDefault="00DA44AD" w:rsidP="00EA12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A44AD">
              <w:rPr>
                <w:rFonts w:ascii="YS Text" w:hAnsi="YS Text"/>
                <w:color w:val="000000"/>
                <w:sz w:val="21"/>
                <w:szCs w:val="21"/>
                <w:shd w:val="clear" w:color="auto" w:fill="FFFFFF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7795CC14" w14:textId="77777777" w:rsidR="00DA44AD" w:rsidRPr="00DA44AD" w:rsidRDefault="00DA44AD" w:rsidP="00EA12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48C303CA" w14:textId="77777777" w:rsidR="00DA44AD" w:rsidRPr="00DA44AD" w:rsidRDefault="00DA44AD" w:rsidP="00EA12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443" w:type="dxa"/>
            <w:vMerge/>
            <w:shd w:val="clear" w:color="auto" w:fill="FFFFFF" w:themeFill="background1"/>
            <w:vAlign w:val="center"/>
          </w:tcPr>
          <w:p w14:paraId="7C754534" w14:textId="77777777" w:rsidR="00DA44AD" w:rsidRPr="00DA44AD" w:rsidRDefault="00DA44AD" w:rsidP="00EA12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39ECE084" w14:textId="77777777" w:rsidR="00DA44AD" w:rsidRPr="00DA44AD" w:rsidRDefault="00DA44AD" w:rsidP="00EA12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специалисты по охране труда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4F6DEEE9" w14:textId="2586EF9E" w:rsidR="00DA44AD" w:rsidRPr="00DA44AD" w:rsidRDefault="00DA44AD" w:rsidP="00EA12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733B02" w14:textId="77777777" w:rsidR="00DA44AD" w:rsidRPr="00DA44AD" w:rsidRDefault="00DA44AD" w:rsidP="00EA12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4AD"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</w:tr>
    </w:tbl>
    <w:p w14:paraId="13EBE979" w14:textId="77777777" w:rsidR="00657D97" w:rsidRPr="001150A2" w:rsidRDefault="00657D97" w:rsidP="00657D9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EAC8E" w14:textId="77777777" w:rsidR="00DA44AD" w:rsidRPr="00D74C3F" w:rsidRDefault="00DA44AD" w:rsidP="00DA44AD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Программы реализуются в очной, очно-заочной, заочной формах (с применением электронного обучения и дистанционных образовательных технологий).</w:t>
      </w:r>
    </w:p>
    <w:p w14:paraId="625EB985" w14:textId="77777777" w:rsidR="00DA44AD" w:rsidRPr="00D74C3F" w:rsidRDefault="00DA44AD" w:rsidP="00DA44AD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заявке заказчика могут быть разработаны дополнительные программы.</w:t>
      </w:r>
    </w:p>
    <w:p w14:paraId="67001FC5" w14:textId="77777777" w:rsidR="00DA44AD" w:rsidRPr="00D74C3F" w:rsidRDefault="00DA44AD" w:rsidP="00DA44AD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Начало обучения проходит по мере комплектования учебной группы.</w:t>
      </w:r>
    </w:p>
    <w:p w14:paraId="0ACFBD75" w14:textId="77777777" w:rsidR="00DA44AD" w:rsidRPr="00D74C3F" w:rsidRDefault="00DA44AD" w:rsidP="00DA44AD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C3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Записаться на обучение можно </w:t>
      </w:r>
      <w:r w:rsidRPr="00D74C3F">
        <w:rPr>
          <w:rFonts w:ascii="Times New Roman" w:hAnsi="Times New Roman"/>
          <w:i/>
          <w:iCs/>
          <w:sz w:val="24"/>
          <w:szCs w:val="24"/>
        </w:rPr>
        <w:t xml:space="preserve">по ссылке:  </w:t>
      </w:r>
      <w:hyperlink r:id="rId17" w:history="1"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</w:rPr>
          <w:t>https://forms.yandex.ru/u/639aab8eeb61462fd47ddf6e/</w:t>
        </w:r>
      </w:hyperlink>
      <w:r w:rsidRPr="00D74C3F">
        <w:rPr>
          <w:rFonts w:ascii="Times New Roman" w:hAnsi="Times New Roman"/>
          <w:i/>
          <w:iCs/>
          <w:sz w:val="24"/>
          <w:szCs w:val="24"/>
        </w:rPr>
        <w:t xml:space="preserve"> или </w:t>
      </w:r>
      <w:r w:rsidRPr="00D74C3F">
        <w:rPr>
          <w:rFonts w:ascii="Times New Roman" w:hAnsi="Times New Roman"/>
          <w:i/>
          <w:iCs/>
          <w:color w:val="000000" w:themeColor="text1"/>
          <w:sz w:val="24"/>
          <w:szCs w:val="24"/>
        </w:rPr>
        <w:t>направить заявку на адрес электронной почты</w:t>
      </w:r>
      <w:r w:rsidRPr="00D74C3F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hyperlink r:id="rId18" w:history="1"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  <w:lang w:val="en-US"/>
          </w:rPr>
          <w:t>forlenko</w:t>
        </w:r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</w:rPr>
          <w:t>@</w:t>
        </w:r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  <w:lang w:val="en-US"/>
          </w:rPr>
          <w:t>coppnso</w:t>
        </w:r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Pr="00D74C3F">
          <w:rPr>
            <w:rStyle w:val="a8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Pr="00D74C3F">
        <w:rPr>
          <w:rFonts w:ascii="Times New Roman" w:hAnsi="Times New Roman"/>
          <w:i/>
          <w:iCs/>
          <w:sz w:val="24"/>
          <w:szCs w:val="24"/>
        </w:rPr>
        <w:t>.</w:t>
      </w:r>
    </w:p>
    <w:p w14:paraId="5EA3F2C4" w14:textId="77777777" w:rsidR="00DA44AD" w:rsidRPr="00D74C3F" w:rsidRDefault="00DA44AD" w:rsidP="00DA44AD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Вопросы по организации учебного процесса направлять методисту по программам дополнительного профессионального образования и профессионального обучения </w:t>
      </w:r>
      <w:proofErr w:type="spellStart"/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Форленко</w:t>
      </w:r>
      <w:proofErr w:type="spellEnd"/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Алевтине Леонидовне по электронной почте </w:t>
      </w:r>
      <w:hyperlink r:id="rId19" w:history="1">
        <w:r w:rsidRPr="00D74C3F">
          <w:rPr>
            <w:rStyle w:val="a8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forlenko</w:t>
        </w:r>
        <w:r w:rsidRPr="00D74C3F">
          <w:rPr>
            <w:rStyle w:val="a8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@</w:t>
        </w:r>
        <w:r w:rsidRPr="00D74C3F">
          <w:rPr>
            <w:rStyle w:val="a8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coppnso</w:t>
        </w:r>
        <w:r w:rsidRPr="00D74C3F">
          <w:rPr>
            <w:rStyle w:val="a8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proofErr w:type="spellStart"/>
        <w:r w:rsidRPr="00D74C3F">
          <w:rPr>
            <w:rStyle w:val="a8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Pr="00D74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по номеру телефона (383) 252-33-07.</w:t>
      </w:r>
    </w:p>
    <w:p w14:paraId="52A52B0F" w14:textId="77777777" w:rsidR="00DA44AD" w:rsidRDefault="00DA44AD" w:rsidP="00DA44AD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74C3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Обращаем внимание, что кроме платного обучения </w:t>
      </w:r>
      <w:r w:rsidRPr="00D74C3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АНО «ЦОПП НСО»</w:t>
      </w:r>
      <w:r w:rsidRPr="00D74C3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так же периодически предлагает освоить программы на бесплатной основе. </w:t>
      </w:r>
      <w:r w:rsidRPr="00D74C3F">
        <w:rPr>
          <w:rFonts w:ascii="Times New Roman" w:hAnsi="Times New Roman"/>
          <w:i/>
          <w:iCs/>
          <w:color w:val="000000" w:themeColor="text1"/>
          <w:sz w:val="24"/>
          <w:szCs w:val="24"/>
        </w:rPr>
        <w:t>Актуальную информацию о проведении обучения можно получить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:</w:t>
      </w:r>
      <w:r w:rsidRPr="00D74C3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2571C0D5" w14:textId="77777777" w:rsidR="00DA44AD" w:rsidRDefault="00DA44AD" w:rsidP="00DA44AD">
      <w:pPr>
        <w:pStyle w:val="a9"/>
        <w:tabs>
          <w:tab w:val="left" w:pos="993"/>
        </w:tabs>
        <w:spacing w:after="0" w:line="240" w:lineRule="auto"/>
        <w:ind w:left="-426" w:right="425" w:firstLine="71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17FF71D0" w14:textId="77777777" w:rsidR="00DA44AD" w:rsidRPr="00B749FB" w:rsidRDefault="00DA44AD" w:rsidP="00DA44AD">
      <w:pPr>
        <w:pStyle w:val="a9"/>
        <w:tabs>
          <w:tab w:val="left" w:pos="993"/>
        </w:tabs>
        <w:spacing w:after="0" w:line="240" w:lineRule="auto"/>
        <w:ind w:left="-709" w:right="425" w:firstLine="709"/>
        <w:jc w:val="both"/>
        <w:rPr>
          <w:rFonts w:ascii="Times New Roman" w:hAnsi="Times New Roman"/>
          <w:i/>
          <w:iCs/>
          <w:color w:val="000000" w:themeColor="text1"/>
          <w:sz w:val="10"/>
          <w:szCs w:val="10"/>
        </w:rPr>
      </w:pP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5147"/>
        <w:gridCol w:w="5147"/>
      </w:tblGrid>
      <w:tr w:rsidR="00651325" w:rsidRPr="00B749FB" w14:paraId="7E618204" w14:textId="77777777" w:rsidTr="005F0814">
        <w:tc>
          <w:tcPr>
            <w:tcW w:w="5147" w:type="dxa"/>
            <w:vAlign w:val="center"/>
          </w:tcPr>
          <w:p w14:paraId="18EC2AE1" w14:textId="77777777" w:rsidR="00651325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D74C3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сайте АНО «ЦОПП НСО»</w:t>
            </w:r>
          </w:p>
          <w:p w14:paraId="3735B7B4" w14:textId="77777777" w:rsidR="00651325" w:rsidRDefault="00000000" w:rsidP="005F0814">
            <w:pPr>
              <w:tabs>
                <w:tab w:val="left" w:pos="993"/>
              </w:tabs>
              <w:ind w:right="42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20" w:history="1">
              <w:r w:rsidR="00651325" w:rsidRPr="008D087D">
                <w:rPr>
                  <w:rStyle w:val="a8"/>
                  <w:rFonts w:ascii="Times New Roman" w:hAnsi="Times New Roman"/>
                  <w:i/>
                  <w:iCs/>
                  <w:sz w:val="24"/>
                  <w:szCs w:val="24"/>
                </w:rPr>
                <w:t>https://copp.nso.ru/</w:t>
              </w:r>
            </w:hyperlink>
          </w:p>
          <w:p w14:paraId="22D5568C" w14:textId="77777777" w:rsidR="00651325" w:rsidRPr="00B749FB" w:rsidRDefault="00651325" w:rsidP="005F0814">
            <w:pPr>
              <w:tabs>
                <w:tab w:val="left" w:pos="993"/>
              </w:tabs>
              <w:ind w:right="425"/>
              <w:jc w:val="center"/>
              <w:rPr>
                <w:i/>
                <w:iCs/>
                <w:sz w:val="10"/>
                <w:szCs w:val="10"/>
              </w:rPr>
            </w:pPr>
          </w:p>
          <w:p w14:paraId="6D6610BF" w14:textId="77777777" w:rsidR="00651325" w:rsidRPr="00B749FB" w:rsidRDefault="00651325" w:rsidP="005F0814">
            <w:pPr>
              <w:tabs>
                <w:tab w:val="left" w:pos="993"/>
              </w:tabs>
              <w:ind w:right="42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C5C3C4" wp14:editId="26F44132">
                  <wp:extent cx="781050" cy="781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D720F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rPr>
                <w:rFonts w:ascii="Times New Roman" w:hAnsi="Times New Roman"/>
                <w:i/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147" w:type="dxa"/>
          </w:tcPr>
          <w:p w14:paraId="562DA142" w14:textId="77777777" w:rsidR="00651325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D74C3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Telegram</w:t>
            </w:r>
            <w:r w:rsidRPr="00B749F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4C3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ЦОПП</w:t>
            </w:r>
            <w:r w:rsidRPr="00B749F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4C3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НСО</w:t>
            </w:r>
          </w:p>
          <w:p w14:paraId="2F904BE7" w14:textId="77777777" w:rsidR="00651325" w:rsidRDefault="00000000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hyperlink r:id="rId21" w:history="1">
              <w:r w:rsidR="00651325" w:rsidRPr="008D087D">
                <w:rPr>
                  <w:rStyle w:val="a8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https://t.me/coppnso</w:t>
              </w:r>
            </w:hyperlink>
          </w:p>
          <w:p w14:paraId="4DBC981C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sz w:val="10"/>
                <w:szCs w:val="10"/>
                <w:lang w:val="en-US"/>
              </w:rPr>
            </w:pPr>
          </w:p>
          <w:p w14:paraId="5724570B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75F2E9" wp14:editId="5EF47CA8">
                  <wp:extent cx="762000" cy="762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</w:tcPr>
          <w:p w14:paraId="282C17EA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74C3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14:paraId="3E9E3A75" w14:textId="77777777" w:rsidR="00651325" w:rsidRDefault="00000000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hyperlink r:id="rId22" w:history="1">
              <w:r w:rsidR="00651325" w:rsidRPr="008D087D">
                <w:rPr>
                  <w:rStyle w:val="a8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https://vk.com/copp_nso</w:t>
              </w:r>
            </w:hyperlink>
          </w:p>
          <w:p w14:paraId="57357B29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i/>
                <w:iCs/>
                <w:sz w:val="10"/>
                <w:szCs w:val="10"/>
                <w:lang w:val="en-US"/>
              </w:rPr>
            </w:pPr>
          </w:p>
          <w:p w14:paraId="39C2B9DF" w14:textId="77777777" w:rsidR="00651325" w:rsidRPr="00B749FB" w:rsidRDefault="00651325" w:rsidP="005F0814">
            <w:pPr>
              <w:pStyle w:val="a9"/>
              <w:tabs>
                <w:tab w:val="left" w:pos="993"/>
              </w:tabs>
              <w:spacing w:line="240" w:lineRule="auto"/>
              <w:ind w:left="0" w:right="425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45F12B8" wp14:editId="2E5E06F2">
                  <wp:extent cx="771525" cy="7715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3A6DD" w14:textId="77777777" w:rsidR="00657D97" w:rsidRPr="001150A2" w:rsidRDefault="00657D97" w:rsidP="0011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7D97" w:rsidRPr="001150A2" w:rsidSect="00B7773A">
      <w:pgSz w:w="16838" w:h="11906" w:orient="landscape"/>
      <w:pgMar w:top="426" w:right="253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6688" w14:textId="77777777" w:rsidR="00D03B52" w:rsidRDefault="00D03B52" w:rsidP="009C57A1">
      <w:pPr>
        <w:spacing w:after="0" w:line="240" w:lineRule="auto"/>
      </w:pPr>
      <w:r>
        <w:separator/>
      </w:r>
    </w:p>
  </w:endnote>
  <w:endnote w:type="continuationSeparator" w:id="0">
    <w:p w14:paraId="633E8F76" w14:textId="77777777" w:rsidR="00D03B52" w:rsidRDefault="00D03B52" w:rsidP="009C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408455"/>
      <w:docPartObj>
        <w:docPartGallery w:val="Page Numbers (Bottom of Page)"/>
        <w:docPartUnique/>
      </w:docPartObj>
    </w:sdtPr>
    <w:sdtContent>
      <w:p w14:paraId="3CDC37FA" w14:textId="5BB83997" w:rsidR="006B6034" w:rsidRDefault="006B60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0503A" w14:textId="77777777" w:rsidR="006B6034" w:rsidRDefault="006B60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9AD7" w14:textId="77777777" w:rsidR="00D03B52" w:rsidRDefault="00D03B52" w:rsidP="009C57A1">
      <w:pPr>
        <w:spacing w:after="0" w:line="240" w:lineRule="auto"/>
      </w:pPr>
      <w:r>
        <w:separator/>
      </w:r>
    </w:p>
  </w:footnote>
  <w:footnote w:type="continuationSeparator" w:id="0">
    <w:p w14:paraId="62D09CBC" w14:textId="77777777" w:rsidR="00D03B52" w:rsidRDefault="00D03B52" w:rsidP="009C5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96"/>
    <w:rsid w:val="00024B1C"/>
    <w:rsid w:val="00037ACB"/>
    <w:rsid w:val="00047B86"/>
    <w:rsid w:val="00062B4C"/>
    <w:rsid w:val="000901D4"/>
    <w:rsid w:val="000B093E"/>
    <w:rsid w:val="000F04C5"/>
    <w:rsid w:val="000F7E8F"/>
    <w:rsid w:val="00104C5E"/>
    <w:rsid w:val="001150A2"/>
    <w:rsid w:val="001228A2"/>
    <w:rsid w:val="001553F0"/>
    <w:rsid w:val="00170367"/>
    <w:rsid w:val="00192E64"/>
    <w:rsid w:val="00214753"/>
    <w:rsid w:val="00227902"/>
    <w:rsid w:val="00230CB9"/>
    <w:rsid w:val="00263194"/>
    <w:rsid w:val="00296C10"/>
    <w:rsid w:val="00297CAF"/>
    <w:rsid w:val="0030117A"/>
    <w:rsid w:val="00327456"/>
    <w:rsid w:val="00411494"/>
    <w:rsid w:val="00414E43"/>
    <w:rsid w:val="004179DE"/>
    <w:rsid w:val="004503F6"/>
    <w:rsid w:val="00492D3B"/>
    <w:rsid w:val="004A5264"/>
    <w:rsid w:val="004B0514"/>
    <w:rsid w:val="004B7E72"/>
    <w:rsid w:val="00565644"/>
    <w:rsid w:val="005678C1"/>
    <w:rsid w:val="005C3313"/>
    <w:rsid w:val="005C5144"/>
    <w:rsid w:val="005C52A9"/>
    <w:rsid w:val="005C5FAA"/>
    <w:rsid w:val="006210BD"/>
    <w:rsid w:val="00632901"/>
    <w:rsid w:val="00651325"/>
    <w:rsid w:val="00657D97"/>
    <w:rsid w:val="006633E0"/>
    <w:rsid w:val="00665E9E"/>
    <w:rsid w:val="00670053"/>
    <w:rsid w:val="00690F4B"/>
    <w:rsid w:val="006A7B96"/>
    <w:rsid w:val="006B5156"/>
    <w:rsid w:val="006B6034"/>
    <w:rsid w:val="006D7DCA"/>
    <w:rsid w:val="006F1337"/>
    <w:rsid w:val="006F3C79"/>
    <w:rsid w:val="00704249"/>
    <w:rsid w:val="007557E0"/>
    <w:rsid w:val="00797AD9"/>
    <w:rsid w:val="007F3189"/>
    <w:rsid w:val="008453E2"/>
    <w:rsid w:val="00861347"/>
    <w:rsid w:val="008772CC"/>
    <w:rsid w:val="00883113"/>
    <w:rsid w:val="00883B0E"/>
    <w:rsid w:val="00897CC8"/>
    <w:rsid w:val="008B49BF"/>
    <w:rsid w:val="008C3C46"/>
    <w:rsid w:val="008D2C69"/>
    <w:rsid w:val="008D406E"/>
    <w:rsid w:val="00930D6A"/>
    <w:rsid w:val="00974D45"/>
    <w:rsid w:val="009807F7"/>
    <w:rsid w:val="009A3A4E"/>
    <w:rsid w:val="009B4213"/>
    <w:rsid w:val="009C57A1"/>
    <w:rsid w:val="00A27667"/>
    <w:rsid w:val="00A33DB8"/>
    <w:rsid w:val="00A56321"/>
    <w:rsid w:val="00A71256"/>
    <w:rsid w:val="00AB5379"/>
    <w:rsid w:val="00AF443F"/>
    <w:rsid w:val="00B27D3A"/>
    <w:rsid w:val="00B34DDF"/>
    <w:rsid w:val="00B749FB"/>
    <w:rsid w:val="00B7773A"/>
    <w:rsid w:val="00B86CA3"/>
    <w:rsid w:val="00BB39B0"/>
    <w:rsid w:val="00BD3265"/>
    <w:rsid w:val="00C0594F"/>
    <w:rsid w:val="00C340B0"/>
    <w:rsid w:val="00C50D7A"/>
    <w:rsid w:val="00C53A4E"/>
    <w:rsid w:val="00C61F94"/>
    <w:rsid w:val="00CA6537"/>
    <w:rsid w:val="00CB2940"/>
    <w:rsid w:val="00D019BA"/>
    <w:rsid w:val="00D03595"/>
    <w:rsid w:val="00D03B52"/>
    <w:rsid w:val="00D510BC"/>
    <w:rsid w:val="00D5126A"/>
    <w:rsid w:val="00D74C3F"/>
    <w:rsid w:val="00DA4399"/>
    <w:rsid w:val="00DA44AD"/>
    <w:rsid w:val="00DD5AD4"/>
    <w:rsid w:val="00DF64C2"/>
    <w:rsid w:val="00DF78F9"/>
    <w:rsid w:val="00E10ED1"/>
    <w:rsid w:val="00E166CC"/>
    <w:rsid w:val="00E34DB6"/>
    <w:rsid w:val="00E5361B"/>
    <w:rsid w:val="00E5797F"/>
    <w:rsid w:val="00E60402"/>
    <w:rsid w:val="00E71AAC"/>
    <w:rsid w:val="00E74EED"/>
    <w:rsid w:val="00EA5ED5"/>
    <w:rsid w:val="00EB45F7"/>
    <w:rsid w:val="00EC3F5F"/>
    <w:rsid w:val="00EE1B17"/>
    <w:rsid w:val="00EE24F9"/>
    <w:rsid w:val="00EE68CC"/>
    <w:rsid w:val="00F4356F"/>
    <w:rsid w:val="00F53210"/>
    <w:rsid w:val="00F55F00"/>
    <w:rsid w:val="00F82F7F"/>
    <w:rsid w:val="00FA0541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73D5D"/>
  <w15:chartTrackingRefBased/>
  <w15:docId w15:val="{B139F51A-E5DD-4D54-A262-FDAFE31A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C57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7A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57A1"/>
    <w:rPr>
      <w:vertAlign w:val="superscript"/>
    </w:rPr>
  </w:style>
  <w:style w:type="character" w:styleId="a7">
    <w:name w:val="Emphasis"/>
    <w:basedOn w:val="a0"/>
    <w:qFormat/>
    <w:rsid w:val="005C3313"/>
    <w:rPr>
      <w:i/>
      <w:iCs/>
    </w:rPr>
  </w:style>
  <w:style w:type="character" w:styleId="a8">
    <w:name w:val="Hyperlink"/>
    <w:basedOn w:val="a0"/>
    <w:uiPriority w:val="99"/>
    <w:unhideWhenUsed/>
    <w:rsid w:val="001228A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228A2"/>
    <w:pPr>
      <w:spacing w:line="256" w:lineRule="auto"/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B749F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B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6034"/>
  </w:style>
  <w:style w:type="paragraph" w:styleId="ad">
    <w:name w:val="footer"/>
    <w:basedOn w:val="a"/>
    <w:link w:val="ae"/>
    <w:uiPriority w:val="99"/>
    <w:unhideWhenUsed/>
    <w:rsid w:val="006B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lenko@coppnso.ru" TargetMode="External"/><Relationship Id="rId13" Type="http://schemas.openxmlformats.org/officeDocument/2006/relationships/image" Target="media/image2.gif"/><Relationship Id="rId18" Type="http://schemas.openxmlformats.org/officeDocument/2006/relationships/hyperlink" Target="mailto:forlenko@coppns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coppnso" TargetMode="External"/><Relationship Id="rId7" Type="http://schemas.openxmlformats.org/officeDocument/2006/relationships/hyperlink" Target="https://forms.yandex.ru/u/639aab8eeb61462fd47ddf6e/" TargetMode="External"/><Relationship Id="rId12" Type="http://schemas.openxmlformats.org/officeDocument/2006/relationships/hyperlink" Target="https://t.me/coppnso" TargetMode="External"/><Relationship Id="rId17" Type="http://schemas.openxmlformats.org/officeDocument/2006/relationships/hyperlink" Target="https://forms.yandex.ru/u/639aab8eeb61462fd47ddf6e/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copp.nso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23" Type="http://schemas.openxmlformats.org/officeDocument/2006/relationships/fontTable" Target="fontTable.xml"/><Relationship Id="rId10" Type="http://schemas.openxmlformats.org/officeDocument/2006/relationships/hyperlink" Target="https://copp.nso.ru/" TargetMode="External"/><Relationship Id="rId19" Type="http://schemas.openxmlformats.org/officeDocument/2006/relationships/hyperlink" Target="mailto:forlenko@copp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lenko@coppnso.ru" TargetMode="External"/><Relationship Id="rId14" Type="http://schemas.openxmlformats.org/officeDocument/2006/relationships/hyperlink" Target="https://vk.com/copp_nso" TargetMode="External"/><Relationship Id="rId22" Type="http://schemas.openxmlformats.org/officeDocument/2006/relationships/hyperlink" Target="https://vk.com/copp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DAAE-592B-44FC-A3E1-01CE7EC9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copp-of-05</dc:creator>
  <cp:keywords/>
  <dc:description/>
  <cp:lastModifiedBy>Natali</cp:lastModifiedBy>
  <cp:revision>2</cp:revision>
  <cp:lastPrinted>2023-01-16T02:06:00Z</cp:lastPrinted>
  <dcterms:created xsi:type="dcterms:W3CDTF">2023-01-16T07:24:00Z</dcterms:created>
  <dcterms:modified xsi:type="dcterms:W3CDTF">2023-01-16T07:24:00Z</dcterms:modified>
</cp:coreProperties>
</file>