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«При выборе профессии я решила пойти по стопам родителей – они трудятся в строительной сфере. И это был мой осознанный выбор, который совпал с ожиданиями моих родных», - Анна Чаборина, студентка Новосибирского центра профессионального обучения №2 им. Героя России Ю.М. Наумова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 твердо намерена связать свою жизнь с выбранной профессией штукатура-маляра. «В обществе всегда найдется место для таких специалистов. Тем более штукатурам-малярам неплохо платят», - говорит Настя.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Важным этапом становления профессиональной карьеры для Анны является участие в соревнованиях «Абилимпикс». «Для меня участие в соревнованиях – это возможность проявить себя, проверить свои профессиональные способности на более серьезном уровне. Конечно же, я очень хочу оправдать доверие своего мастера производственного обучения и однокурсников, которые мне тоже помогают с подготовкой к чемпионату, ведь по итогам соревнований будут судить о профессиональной подготовке не только меня, но и всех ребят нашего центра по данной профессии».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Девушка мечтает быть в числе участников региональной сборной, чтобы поехать на национальные соревнования. «Мне бы очень хотелось отстаивать честь нашего города на национальных соревнованиях и, конечно же, перенять профессиональный опыт у тех, кто мастерски владеет своим делом, - говорит Аня. - Я очень надеюсь на победу и хочу посвятить ее моему учебному заведению, где мне помогли приобрести знания, мастерство и уверенность в своей профессии». </w:t>
      </w:r>
    </w:p>
    <w:p>
      <w:pPr>
        <w:pStyle w:val="Normal"/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i/>
          <w:i/>
          <w:iCs/>
          <w:color w:val="456EE0"/>
          <w:sz w:val="28"/>
          <w:szCs w:val="28"/>
          <w:highlight w:val="white"/>
          <w:u w:val="none"/>
        </w:rPr>
      </w:pPr>
      <w:hyperlink r:id="rId2">
        <w:r>
          <w:rPr/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7d0dd8"/>
    <w:rPr>
      <w:i/>
      <w:iCs/>
    </w:rPr>
  </w:style>
  <w:style w:type="character" w:styleId="Style15">
    <w:name w:val="Интернет-ссылка"/>
    <w:basedOn w:val="DefaultParagraphFont"/>
    <w:uiPriority w:val="99"/>
    <w:semiHidden/>
    <w:unhideWhenUsed/>
    <w:rsid w:val="007d0dd8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649c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bilympics-ns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LibreOffice/5.2.7.2$Windows_x86 LibreOffice_project/2b7f1e640c46ceb28adf43ee075a6e8b8439ed10</Application>
  <Pages>1</Pages>
  <Words>201</Words>
  <Characters>1266</Characters>
  <CharactersWithSpaces>1466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2016-09-21T07:49:00Z</dcterms:created>
  <dc:creator>Админ</dc:creator>
  <dc:description/>
  <dc:language>ru-RU</dc:language>
  <cp:lastModifiedBy/>
  <cp:lastPrinted>2017-10-18T10:27:52Z</cp:lastPrinted>
  <dcterms:modified xsi:type="dcterms:W3CDTF">2017-10-18T10:28:02Z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