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EE" w:rsidRPr="00D34067" w:rsidRDefault="009D02EE" w:rsidP="009D02E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067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09.02.05 </w:t>
      </w:r>
    </w:p>
    <w:p w:rsidR="009D02EE" w:rsidRPr="00D34067" w:rsidRDefault="009D02EE" w:rsidP="009D02EE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4067">
        <w:rPr>
          <w:rFonts w:ascii="Times New Roman" w:hAnsi="Times New Roman" w:cs="Times New Roman"/>
          <w:b/>
          <w:bCs/>
          <w:sz w:val="28"/>
          <w:szCs w:val="28"/>
        </w:rPr>
        <w:t>ПРИКЛАДНАЯ ИНФОРМАТИКА (ПО ОТРАСЛЯМ)</w:t>
      </w:r>
    </w:p>
    <w:p w:rsidR="009D02EE" w:rsidRDefault="009D02EE" w:rsidP="009D02EE">
      <w:pPr>
        <w:pStyle w:val="Default"/>
        <w:rPr>
          <w:sz w:val="22"/>
          <w:szCs w:val="22"/>
        </w:rPr>
      </w:pPr>
      <w:r w:rsidRPr="003D7003">
        <w:rPr>
          <w:rFonts w:ascii="Times New Roman" w:hAnsi="Times New Roman" w:cs="Times New Roman"/>
          <w:b/>
          <w:bCs/>
          <w:sz w:val="28"/>
          <w:szCs w:val="28"/>
        </w:rPr>
        <w:t>Квалификация выпускника: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Pr="003D7003">
        <w:rPr>
          <w:rFonts w:ascii="Times New Roman" w:hAnsi="Times New Roman" w:cs="Times New Roman"/>
          <w:sz w:val="28"/>
          <w:szCs w:val="28"/>
        </w:rPr>
        <w:t>Техник-программист</w:t>
      </w:r>
      <w:r>
        <w:rPr>
          <w:sz w:val="22"/>
          <w:szCs w:val="22"/>
        </w:rPr>
        <w:t xml:space="preserve"> 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2835"/>
        <w:gridCol w:w="2693"/>
        <w:gridCol w:w="2694"/>
        <w:gridCol w:w="2410"/>
      </w:tblGrid>
      <w:tr w:rsidR="009D02EE" w:rsidRPr="0017795E" w:rsidTr="009D02EE">
        <w:tc>
          <w:tcPr>
            <w:tcW w:w="10632" w:type="dxa"/>
            <w:gridSpan w:val="4"/>
          </w:tcPr>
          <w:p w:rsidR="009D02EE" w:rsidRPr="00D34067" w:rsidRDefault="009D02EE" w:rsidP="00605596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ДЕЯТЕЛЬНОСТИ</w:t>
            </w:r>
          </w:p>
        </w:tc>
      </w:tr>
      <w:tr w:rsidR="009D02EE" w:rsidRPr="0017795E" w:rsidTr="009D02EE">
        <w:tc>
          <w:tcPr>
            <w:tcW w:w="2835" w:type="dxa"/>
          </w:tcPr>
          <w:p w:rsidR="009D02EE" w:rsidRPr="0017795E" w:rsidRDefault="009D02EE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5E">
              <w:rPr>
                <w:rFonts w:ascii="Times New Roman" w:hAnsi="Times New Roman" w:cs="Times New Roman"/>
                <w:sz w:val="28"/>
                <w:szCs w:val="28"/>
              </w:rPr>
              <w:t>1. Обработка Отраслевой информации</w:t>
            </w:r>
          </w:p>
          <w:p w:rsidR="009D02EE" w:rsidRPr="0017795E" w:rsidRDefault="009D02EE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02EE" w:rsidRPr="0017795E" w:rsidRDefault="009D02EE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5E">
              <w:rPr>
                <w:rFonts w:ascii="Times New Roman" w:hAnsi="Times New Roman" w:cs="Times New Roman"/>
                <w:sz w:val="28"/>
                <w:szCs w:val="28"/>
              </w:rPr>
              <w:t>2. Разработка, внедрение и адаптация программного обеспечения отраслевой направленности</w:t>
            </w:r>
          </w:p>
        </w:tc>
        <w:tc>
          <w:tcPr>
            <w:tcW w:w="2694" w:type="dxa"/>
          </w:tcPr>
          <w:p w:rsidR="009D02EE" w:rsidRPr="0017795E" w:rsidRDefault="009D02EE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5E">
              <w:rPr>
                <w:rFonts w:ascii="Times New Roman" w:hAnsi="Times New Roman" w:cs="Times New Roman"/>
                <w:sz w:val="28"/>
                <w:szCs w:val="28"/>
              </w:rPr>
              <w:t>3. Сопровождение и продвижение программного обеспечения отраслевой направленности</w:t>
            </w:r>
          </w:p>
        </w:tc>
        <w:tc>
          <w:tcPr>
            <w:tcW w:w="2410" w:type="dxa"/>
          </w:tcPr>
          <w:p w:rsidR="009D02EE" w:rsidRPr="0017795E" w:rsidRDefault="009D02EE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5E">
              <w:rPr>
                <w:rFonts w:ascii="Times New Roman" w:hAnsi="Times New Roman" w:cs="Times New Roman"/>
                <w:sz w:val="28"/>
                <w:szCs w:val="28"/>
              </w:rPr>
              <w:t>4. Обеспечение проектной деятельности</w:t>
            </w:r>
          </w:p>
          <w:p w:rsidR="009D02EE" w:rsidRPr="0017795E" w:rsidRDefault="009D02EE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2EE" w:rsidRPr="0017795E" w:rsidTr="009D02EE">
        <w:tc>
          <w:tcPr>
            <w:tcW w:w="10632" w:type="dxa"/>
            <w:gridSpan w:val="4"/>
          </w:tcPr>
          <w:p w:rsidR="009D02EE" w:rsidRPr="00D34067" w:rsidRDefault="009D02EE" w:rsidP="0060559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КОМПЕТЕНЦИИ</w:t>
            </w:r>
          </w:p>
        </w:tc>
      </w:tr>
      <w:tr w:rsidR="009D02EE" w:rsidRPr="00D34067" w:rsidTr="009D02EE">
        <w:trPr>
          <w:trHeight w:val="268"/>
        </w:trPr>
        <w:tc>
          <w:tcPr>
            <w:tcW w:w="2835" w:type="dxa"/>
          </w:tcPr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1.1.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Обрабатывать статический информационный </w:t>
            </w:r>
            <w:proofErr w:type="spellStart"/>
            <w:r w:rsidRPr="00D34067">
              <w:rPr>
                <w:rFonts w:ascii="Times New Roman" w:hAnsi="Times New Roman" w:cs="Times New Roman"/>
                <w:sz w:val="26"/>
                <w:szCs w:val="26"/>
              </w:rPr>
              <w:t>контент</w:t>
            </w:r>
            <w:proofErr w:type="spellEnd"/>
          </w:p>
          <w:p w:rsidR="009D02EE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1.2.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Обрабатывать динамический информационный </w:t>
            </w:r>
            <w:proofErr w:type="spellStart"/>
            <w:r w:rsidRPr="00D34067">
              <w:rPr>
                <w:rFonts w:ascii="Times New Roman" w:hAnsi="Times New Roman" w:cs="Times New Roman"/>
                <w:sz w:val="26"/>
                <w:szCs w:val="26"/>
              </w:rPr>
              <w:t>контент</w:t>
            </w:r>
            <w:proofErr w:type="spellEnd"/>
          </w:p>
          <w:p w:rsidR="009D02EE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1.3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Осуществлять подготовку оборудования к работе </w:t>
            </w:r>
          </w:p>
          <w:p w:rsidR="009D02EE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1.4.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Настраивать и работать с отраслевым оборудованием обработки </w:t>
            </w:r>
            <w:proofErr w:type="gramStart"/>
            <w:r w:rsidRPr="00D34067">
              <w:rPr>
                <w:rFonts w:ascii="Times New Roman" w:hAnsi="Times New Roman" w:cs="Times New Roman"/>
                <w:sz w:val="26"/>
                <w:szCs w:val="26"/>
              </w:rPr>
              <w:t>информационного</w:t>
            </w:r>
            <w:proofErr w:type="gramEnd"/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4067">
              <w:rPr>
                <w:rFonts w:ascii="Times New Roman" w:hAnsi="Times New Roman" w:cs="Times New Roman"/>
                <w:sz w:val="26"/>
                <w:szCs w:val="26"/>
              </w:rPr>
              <w:t>контента</w:t>
            </w:r>
            <w:proofErr w:type="spellEnd"/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02EE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1.5.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Контролировать работу компьютерных, периферийных устройств и телекоммуникационных систем, обеспечивать их правильную эксплуатацию </w:t>
            </w:r>
          </w:p>
        </w:tc>
        <w:tc>
          <w:tcPr>
            <w:tcW w:w="2693" w:type="dxa"/>
          </w:tcPr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2.1.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Осуществлять сбор и анализ информации для определения потребностей клиента</w:t>
            </w: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2.2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. Разрабатывать и публиковать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и информационные ресурсы отраслевой направленности со </w:t>
            </w:r>
            <w:proofErr w:type="gramStart"/>
            <w:r w:rsidRPr="00D34067">
              <w:rPr>
                <w:rFonts w:ascii="Times New Roman" w:hAnsi="Times New Roman" w:cs="Times New Roman"/>
                <w:sz w:val="26"/>
                <w:szCs w:val="26"/>
              </w:rPr>
              <w:t>статическим</w:t>
            </w:r>
            <w:proofErr w:type="gramEnd"/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и динамическим </w:t>
            </w:r>
            <w:proofErr w:type="spellStart"/>
            <w:r w:rsidRPr="00D34067">
              <w:rPr>
                <w:rFonts w:ascii="Times New Roman" w:hAnsi="Times New Roman" w:cs="Times New Roman"/>
                <w:sz w:val="26"/>
                <w:szCs w:val="26"/>
              </w:rPr>
              <w:t>контентом</w:t>
            </w:r>
            <w:proofErr w:type="spellEnd"/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готовых спецификаций и стандартов</w:t>
            </w: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2.3.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отладку и тестирование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отраслевой направленности </w:t>
            </w: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2.4.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адаптацию отраслевого программного обеспечения </w:t>
            </w: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2.5.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Разрабатывать и вести проектную и техническую документацию </w:t>
            </w:r>
          </w:p>
          <w:p w:rsidR="009D02EE" w:rsidRPr="00125CE3" w:rsidRDefault="009D02EE" w:rsidP="0060559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2.6.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Участвовать в измерении и 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контроле качества продуктов</w:t>
            </w:r>
          </w:p>
        </w:tc>
        <w:tc>
          <w:tcPr>
            <w:tcW w:w="2694" w:type="dxa"/>
          </w:tcPr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ПК 3.1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. Разрешать проблемы совместимости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отраслевой направленности</w:t>
            </w:r>
          </w:p>
          <w:p w:rsidR="009D02EE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3.2.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Осуществлять продвижение и презентацию программного обеспечения отраслевой направленности </w:t>
            </w:r>
          </w:p>
          <w:p w:rsidR="009D02EE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3.3.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обслуживание, тестовые проверки, настройку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отраслевой направленности </w:t>
            </w:r>
          </w:p>
          <w:p w:rsidR="009D02EE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3.4.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Работать с системами управления взаимоотношениями с клиентами </w:t>
            </w: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4.1.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Обеспечивать содержание проектных операций</w:t>
            </w:r>
          </w:p>
          <w:p w:rsidR="009D02EE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4.2.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сроки и стоимость проектных операций </w:t>
            </w:r>
          </w:p>
          <w:p w:rsidR="009D02EE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4.3.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качество проектных операций </w:t>
            </w:r>
          </w:p>
          <w:p w:rsidR="009D02EE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4.4.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ресурсы проектных операций </w:t>
            </w:r>
          </w:p>
          <w:p w:rsidR="009D02EE" w:rsidRDefault="009D02EE" w:rsidP="00605596">
            <w:pPr>
              <w:pStyle w:val="Default"/>
              <w:tabs>
                <w:tab w:val="left" w:pos="52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2EE" w:rsidRPr="00D34067" w:rsidRDefault="009D02EE" w:rsidP="00605596">
            <w:pPr>
              <w:pStyle w:val="Default"/>
              <w:tabs>
                <w:tab w:val="left" w:pos="5234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5CE3">
              <w:rPr>
                <w:rFonts w:ascii="Times New Roman" w:hAnsi="Times New Roman" w:cs="Times New Roman"/>
                <w:b/>
                <w:sz w:val="26"/>
                <w:szCs w:val="26"/>
              </w:rPr>
              <w:t>ПК 4.5.</w:t>
            </w:r>
            <w:r w:rsidRPr="00D34067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риски проектных операций</w:t>
            </w:r>
          </w:p>
          <w:p w:rsidR="009D02EE" w:rsidRPr="00D34067" w:rsidRDefault="009D02EE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775A" w:rsidRDefault="00B6775A"/>
    <w:sectPr w:rsidR="00B6775A" w:rsidSect="009D02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2EE"/>
    <w:rsid w:val="009D02EE"/>
    <w:rsid w:val="00B6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2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9D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2015-09-24T04:54:00Z</dcterms:created>
  <dcterms:modified xsi:type="dcterms:W3CDTF">2015-09-24T04:55:00Z</dcterms:modified>
</cp:coreProperties>
</file>