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B" w:rsidRPr="00D34067" w:rsidRDefault="006C435B" w:rsidP="006C435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D34067">
        <w:rPr>
          <w:rFonts w:ascii="Times New Roman" w:hAnsi="Times New Roman" w:cs="Times New Roman"/>
          <w:b/>
          <w:bCs/>
          <w:sz w:val="28"/>
          <w:szCs w:val="28"/>
        </w:rPr>
        <w:t>.02.0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35B" w:rsidRPr="00D34067" w:rsidRDefault="006C435B" w:rsidP="006C435B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bCs/>
          <w:sz w:val="28"/>
          <w:szCs w:val="28"/>
        </w:rPr>
        <w:t>ЦИОННЫЕ СИСТЕМЫ ОБЕСПЕЧЕНИЯ ГРАДОСТРОИТЕЛЬНОЙ ДЕЯТЕЛЬНОСТИ</w:t>
      </w:r>
    </w:p>
    <w:p w:rsidR="006C435B" w:rsidRDefault="006C435B" w:rsidP="006C435B">
      <w:pPr>
        <w:pStyle w:val="Default"/>
        <w:rPr>
          <w:sz w:val="22"/>
          <w:szCs w:val="22"/>
        </w:rPr>
      </w:pPr>
      <w:r w:rsidRPr="003D7003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3D7003">
        <w:rPr>
          <w:rFonts w:ascii="Times New Roman" w:hAnsi="Times New Roman" w:cs="Times New Roman"/>
          <w:sz w:val="28"/>
          <w:szCs w:val="28"/>
        </w:rPr>
        <w:t>Техник</w:t>
      </w:r>
      <w:r>
        <w:rPr>
          <w:sz w:val="22"/>
          <w:szCs w:val="22"/>
        </w:rPr>
        <w:t xml:space="preserve"> 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2183"/>
        <w:gridCol w:w="2183"/>
        <w:gridCol w:w="2183"/>
        <w:gridCol w:w="2183"/>
        <w:gridCol w:w="2042"/>
      </w:tblGrid>
      <w:tr w:rsidR="006C435B" w:rsidRPr="0017795E" w:rsidTr="006C435B">
        <w:tc>
          <w:tcPr>
            <w:tcW w:w="10774" w:type="dxa"/>
            <w:gridSpan w:val="5"/>
          </w:tcPr>
          <w:p w:rsidR="006C435B" w:rsidRPr="00D34067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6C435B" w:rsidRPr="0017795E" w:rsidTr="006C435B">
        <w:tc>
          <w:tcPr>
            <w:tcW w:w="2183" w:type="dxa"/>
          </w:tcPr>
          <w:p w:rsidR="006C435B" w:rsidRPr="00B27A74" w:rsidRDefault="006C435B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B27A74">
              <w:rPr>
                <w:rFonts w:ascii="Times New Roman" w:hAnsi="Times New Roman" w:cs="Times New Roman"/>
                <w:sz w:val="26"/>
                <w:szCs w:val="26"/>
              </w:rPr>
              <w:t xml:space="preserve">Топографо-геодезические работы по созданию геодезической и </w:t>
            </w:r>
            <w:proofErr w:type="spellStart"/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артографичес-кой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 кадастров</w:t>
            </w:r>
            <w:proofErr w:type="gramEnd"/>
          </w:p>
          <w:p w:rsidR="006C435B" w:rsidRPr="00B27A74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6C435B" w:rsidRPr="00B27A74" w:rsidRDefault="006C435B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2. Составление картографических материалов и ведение кадастров с применением аппаратно-п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рограммных средств и комплексов</w:t>
            </w:r>
          </w:p>
        </w:tc>
        <w:tc>
          <w:tcPr>
            <w:tcW w:w="2183" w:type="dxa"/>
          </w:tcPr>
          <w:p w:rsidR="006C435B" w:rsidRPr="00B27A74" w:rsidRDefault="006C435B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3. Проведение технической инвентаризации и 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оценки объектов недвижимости</w:t>
            </w:r>
          </w:p>
          <w:p w:rsidR="006C435B" w:rsidRPr="00B27A74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6C435B" w:rsidRPr="00B27A74" w:rsidRDefault="006C435B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proofErr w:type="gramStart"/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proofErr w:type="gramEnd"/>
            <w:r w:rsidRPr="00B27A74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градостроительной деятельности</w:t>
            </w:r>
          </w:p>
          <w:p w:rsidR="006C435B" w:rsidRPr="00B27A74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6C435B" w:rsidRPr="00B27A74" w:rsidRDefault="006C435B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A74">
              <w:rPr>
                <w:rFonts w:ascii="Times New Roman" w:hAnsi="Times New Roman" w:cs="Times New Roman"/>
                <w:sz w:val="26"/>
                <w:szCs w:val="26"/>
              </w:rPr>
              <w:t>5. Выполнение работ по одной или нескольким профессиям рабочих, должностям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лужащих</w:t>
            </w:r>
          </w:p>
          <w:p w:rsidR="006C435B" w:rsidRPr="00B27A74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35B" w:rsidRPr="0017795E" w:rsidTr="006C435B">
        <w:tc>
          <w:tcPr>
            <w:tcW w:w="10774" w:type="dxa"/>
            <w:gridSpan w:val="5"/>
          </w:tcPr>
          <w:p w:rsidR="006C435B" w:rsidRPr="00D34067" w:rsidRDefault="006C435B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6C435B" w:rsidRPr="00D34067" w:rsidTr="006C435B">
        <w:trPr>
          <w:trHeight w:val="268"/>
        </w:trPr>
        <w:tc>
          <w:tcPr>
            <w:tcW w:w="2183" w:type="dxa"/>
          </w:tcPr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8D1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топографиче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съемки различных масштабов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8D1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графические работы по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картографических материалов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кадастровые съемки и кадастровые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земельных участков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дешифрирование </w:t>
            </w:r>
            <w:proofErr w:type="spellStart"/>
            <w:r w:rsidRPr="004158D1">
              <w:rPr>
                <w:rFonts w:ascii="Times New Roman" w:hAnsi="Times New Roman" w:cs="Times New Roman"/>
                <w:sz w:val="24"/>
                <w:szCs w:val="24"/>
              </w:rPr>
              <w:t>аэр</w:t>
            </w:r>
            <w:proofErr w:type="gramStart"/>
            <w:r w:rsidRPr="004158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5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и космических снимков для получения информации об объектах 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6C435B" w:rsidRPr="004158D1" w:rsidRDefault="006C435B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аппаратно-программные средства для расчетов и составления топо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графических, кадастровых планов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программные средства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при ведении кадастров</w:t>
            </w:r>
          </w:p>
          <w:p w:rsidR="006C435B" w:rsidRPr="004158D1" w:rsidRDefault="006C435B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технического состояния зданий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техническую инвентаризацию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недвижимости</w:t>
            </w:r>
          </w:p>
          <w:p w:rsidR="006C435B" w:rsidRPr="004158D1" w:rsidRDefault="006C435B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4.1.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оценку территории поселения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4.2.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Вести процесс учета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иных объектов недвижимости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4.3.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данные в реестры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  <w:p w:rsidR="006C435B" w:rsidRPr="004158D1" w:rsidRDefault="006C435B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1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  <w:r w:rsidRPr="004158D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кадастровую и другую техническую документацию в соответствии с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ующими нормативными документами</w:t>
            </w:r>
          </w:p>
          <w:p w:rsidR="006C435B" w:rsidRPr="004158D1" w:rsidRDefault="006C435B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C435B" w:rsidRPr="004158D1" w:rsidRDefault="006C435B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C435B" w:rsidRDefault="006C435B" w:rsidP="006C435B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p w:rsidR="006A506B" w:rsidRDefault="006A506B" w:rsidP="006C435B"/>
    <w:sectPr w:rsidR="006A506B" w:rsidSect="006C43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35B"/>
    <w:rsid w:val="006A506B"/>
    <w:rsid w:val="006C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C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2015-09-24T04:58:00Z</dcterms:created>
  <dcterms:modified xsi:type="dcterms:W3CDTF">2015-09-24T04:58:00Z</dcterms:modified>
</cp:coreProperties>
</file>